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947" w:rsidRPr="00C2613D" w:rsidRDefault="00640947" w:rsidP="005969FC">
      <w:pPr>
        <w:spacing w:after="0" w:line="240" w:lineRule="auto"/>
        <w:jc w:val="center"/>
        <w:rPr>
          <w:rFonts w:ascii="Times New Roman" w:hAnsi="Times New Roman"/>
          <w:b/>
          <w:sz w:val="32"/>
          <w:szCs w:val="32"/>
        </w:rPr>
      </w:pPr>
      <w:r w:rsidRPr="00C2613D">
        <w:rPr>
          <w:rFonts w:ascii="Times New Roman" w:hAnsi="Times New Roman"/>
          <w:b/>
          <w:sz w:val="32"/>
          <w:szCs w:val="32"/>
        </w:rPr>
        <w:t xml:space="preserve">ПОЛОЖЕНИЕ </w:t>
      </w:r>
    </w:p>
    <w:p w:rsidR="00640947" w:rsidRPr="00C2613D" w:rsidRDefault="00640947" w:rsidP="005969FC">
      <w:pPr>
        <w:spacing w:after="0" w:line="360" w:lineRule="auto"/>
        <w:jc w:val="center"/>
        <w:rPr>
          <w:rFonts w:ascii="Times New Roman" w:hAnsi="Times New Roman"/>
          <w:b/>
          <w:sz w:val="32"/>
          <w:szCs w:val="32"/>
        </w:rPr>
      </w:pPr>
      <w:r w:rsidRPr="00C2613D">
        <w:rPr>
          <w:rFonts w:ascii="Times New Roman" w:hAnsi="Times New Roman"/>
          <w:b/>
          <w:sz w:val="32"/>
          <w:szCs w:val="32"/>
        </w:rPr>
        <w:t xml:space="preserve">о проведении </w:t>
      </w:r>
      <w:r>
        <w:rPr>
          <w:rFonts w:ascii="Times New Roman" w:hAnsi="Times New Roman"/>
          <w:b/>
          <w:sz w:val="32"/>
          <w:szCs w:val="32"/>
        </w:rPr>
        <w:t xml:space="preserve">интеллектуальной </w:t>
      </w:r>
      <w:r w:rsidRPr="00C2613D">
        <w:rPr>
          <w:rFonts w:ascii="Times New Roman" w:hAnsi="Times New Roman"/>
          <w:b/>
          <w:sz w:val="32"/>
          <w:szCs w:val="32"/>
        </w:rPr>
        <w:t>игры «</w:t>
      </w:r>
      <w:r>
        <w:rPr>
          <w:rFonts w:ascii="Times New Roman" w:hAnsi="Times New Roman"/>
          <w:b/>
          <w:sz w:val="32"/>
          <w:szCs w:val="32"/>
        </w:rPr>
        <w:t>Дебаты</w:t>
      </w:r>
      <w:r w:rsidRPr="00C2613D">
        <w:rPr>
          <w:rFonts w:ascii="Times New Roman" w:hAnsi="Times New Roman"/>
          <w:b/>
          <w:sz w:val="32"/>
          <w:szCs w:val="32"/>
        </w:rPr>
        <w:t>»</w:t>
      </w:r>
    </w:p>
    <w:p w:rsidR="00640947" w:rsidRPr="00CE74DB" w:rsidRDefault="00640947" w:rsidP="00D83689">
      <w:pPr>
        <w:pStyle w:val="ListParagraph"/>
        <w:numPr>
          <w:ilvl w:val="0"/>
          <w:numId w:val="5"/>
        </w:numPr>
        <w:spacing w:after="0" w:line="336" w:lineRule="auto"/>
        <w:ind w:left="0" w:firstLine="540"/>
        <w:rPr>
          <w:rFonts w:ascii="Times New Roman" w:hAnsi="Times New Roman"/>
          <w:b/>
          <w:sz w:val="27"/>
          <w:szCs w:val="28"/>
        </w:rPr>
      </w:pPr>
      <w:r w:rsidRPr="00CE74DB">
        <w:rPr>
          <w:rFonts w:ascii="Times New Roman" w:hAnsi="Times New Roman"/>
          <w:b/>
          <w:sz w:val="27"/>
          <w:szCs w:val="28"/>
        </w:rPr>
        <w:t>Общие положения</w:t>
      </w:r>
    </w:p>
    <w:p w:rsidR="00640947" w:rsidRPr="00CE74DB" w:rsidRDefault="00640947" w:rsidP="00D83689">
      <w:pPr>
        <w:pStyle w:val="ListParagraph"/>
        <w:numPr>
          <w:ilvl w:val="1"/>
          <w:numId w:val="4"/>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Интеллектуальная игра «Дебаты» (далее – дебаты) проводится в рамках второго фестиваля технического творчества и современных технологий «Город ТехноТворчества».</w:t>
      </w:r>
    </w:p>
    <w:p w:rsidR="00640947" w:rsidRDefault="00640947" w:rsidP="00D83689">
      <w:pPr>
        <w:pStyle w:val="ListParagraph"/>
        <w:numPr>
          <w:ilvl w:val="1"/>
          <w:numId w:val="4"/>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Организаторами дебатов являются Свердловская областная общественная организация «Уральский клуб нового образования»</w:t>
      </w:r>
      <w:r>
        <w:rPr>
          <w:rFonts w:ascii="Times New Roman" w:hAnsi="Times New Roman"/>
          <w:sz w:val="27"/>
          <w:szCs w:val="28"/>
        </w:rPr>
        <w:t>,</w:t>
      </w:r>
      <w:r w:rsidRPr="00CE74DB">
        <w:rPr>
          <w:rFonts w:ascii="Times New Roman" w:hAnsi="Times New Roman"/>
          <w:sz w:val="27"/>
          <w:szCs w:val="28"/>
        </w:rPr>
        <w:t xml:space="preserve"> ФГБОУ ВПО «Уральский государственный педагогический университет» (далее </w:t>
      </w:r>
      <w:r>
        <w:rPr>
          <w:rFonts w:ascii="Times New Roman" w:hAnsi="Times New Roman"/>
          <w:sz w:val="27"/>
          <w:szCs w:val="28"/>
        </w:rPr>
        <w:t xml:space="preserve">– </w:t>
      </w:r>
      <w:r w:rsidRPr="00CE74DB">
        <w:rPr>
          <w:rFonts w:ascii="Times New Roman" w:hAnsi="Times New Roman"/>
          <w:sz w:val="27"/>
          <w:szCs w:val="28"/>
        </w:rPr>
        <w:t>УрГПУ)</w:t>
      </w:r>
      <w:r>
        <w:rPr>
          <w:rFonts w:ascii="Times New Roman" w:hAnsi="Times New Roman"/>
          <w:sz w:val="27"/>
          <w:szCs w:val="28"/>
        </w:rPr>
        <w:t xml:space="preserve"> и Уральская лига дебатов</w:t>
      </w:r>
      <w:r w:rsidRPr="00CE74DB">
        <w:rPr>
          <w:rFonts w:ascii="Times New Roman" w:hAnsi="Times New Roman"/>
          <w:sz w:val="27"/>
          <w:szCs w:val="28"/>
        </w:rPr>
        <w:t>.</w:t>
      </w:r>
    </w:p>
    <w:p w:rsidR="00640947" w:rsidRDefault="00640947" w:rsidP="00D83689">
      <w:pPr>
        <w:pStyle w:val="ListParagraph"/>
        <w:numPr>
          <w:ilvl w:val="1"/>
          <w:numId w:val="4"/>
        </w:numPr>
        <w:spacing w:after="0" w:line="336" w:lineRule="auto"/>
        <w:ind w:left="0" w:firstLine="540"/>
        <w:jc w:val="both"/>
        <w:rPr>
          <w:rFonts w:ascii="Times New Roman" w:hAnsi="Times New Roman"/>
          <w:sz w:val="27"/>
          <w:szCs w:val="28"/>
        </w:rPr>
      </w:pPr>
      <w:r>
        <w:rPr>
          <w:rFonts w:ascii="Times New Roman" w:hAnsi="Times New Roman"/>
          <w:sz w:val="27"/>
          <w:szCs w:val="28"/>
        </w:rPr>
        <w:t>Партнёрами проведения дебатов являются:</w:t>
      </w:r>
    </w:p>
    <w:p w:rsidR="00640947" w:rsidRPr="00620A0F" w:rsidRDefault="00640947" w:rsidP="00620A0F">
      <w:pPr>
        <w:pStyle w:val="ListParagraph"/>
        <w:numPr>
          <w:ilvl w:val="1"/>
          <w:numId w:val="16"/>
        </w:numPr>
        <w:tabs>
          <w:tab w:val="clear" w:pos="360"/>
          <w:tab w:val="num" w:pos="1440"/>
        </w:tabs>
        <w:spacing w:after="0" w:line="336" w:lineRule="auto"/>
        <w:ind w:left="1440"/>
        <w:jc w:val="both"/>
        <w:rPr>
          <w:rFonts w:ascii="Times New Roman" w:hAnsi="Times New Roman"/>
          <w:sz w:val="27"/>
          <w:szCs w:val="28"/>
        </w:rPr>
      </w:pPr>
      <w:r w:rsidRPr="00620A0F">
        <w:rPr>
          <w:rFonts w:ascii="Times New Roman" w:hAnsi="Times New Roman"/>
          <w:sz w:val="27"/>
          <w:szCs w:val="28"/>
        </w:rPr>
        <w:t>Российски</w:t>
      </w:r>
      <w:r>
        <w:rPr>
          <w:rFonts w:ascii="Times New Roman" w:hAnsi="Times New Roman"/>
          <w:sz w:val="27"/>
          <w:szCs w:val="28"/>
        </w:rPr>
        <w:t xml:space="preserve">й </w:t>
      </w:r>
      <w:r w:rsidRPr="00620A0F">
        <w:rPr>
          <w:rFonts w:ascii="Times New Roman" w:hAnsi="Times New Roman"/>
          <w:sz w:val="27"/>
          <w:szCs w:val="28"/>
        </w:rPr>
        <w:t>государственны</w:t>
      </w:r>
      <w:r>
        <w:rPr>
          <w:rFonts w:ascii="Times New Roman" w:hAnsi="Times New Roman"/>
          <w:sz w:val="27"/>
          <w:szCs w:val="28"/>
        </w:rPr>
        <w:t>й</w:t>
      </w:r>
      <w:r w:rsidRPr="00620A0F">
        <w:rPr>
          <w:rFonts w:ascii="Times New Roman" w:hAnsi="Times New Roman"/>
          <w:sz w:val="27"/>
          <w:szCs w:val="28"/>
        </w:rPr>
        <w:t xml:space="preserve"> профессионально-педагогически</w:t>
      </w:r>
      <w:r>
        <w:rPr>
          <w:rFonts w:ascii="Times New Roman" w:hAnsi="Times New Roman"/>
          <w:sz w:val="27"/>
          <w:szCs w:val="28"/>
        </w:rPr>
        <w:t xml:space="preserve">й университет </w:t>
      </w:r>
      <w:r w:rsidRPr="00CE74DB">
        <w:rPr>
          <w:rFonts w:ascii="Times New Roman" w:hAnsi="Times New Roman"/>
          <w:sz w:val="27"/>
          <w:szCs w:val="28"/>
        </w:rPr>
        <w:t xml:space="preserve">(далее </w:t>
      </w:r>
      <w:r>
        <w:rPr>
          <w:rFonts w:ascii="Times New Roman" w:hAnsi="Times New Roman"/>
          <w:sz w:val="27"/>
          <w:szCs w:val="28"/>
        </w:rPr>
        <w:t>– Р</w:t>
      </w:r>
      <w:r w:rsidRPr="00CE74DB">
        <w:rPr>
          <w:rFonts w:ascii="Times New Roman" w:hAnsi="Times New Roman"/>
          <w:sz w:val="27"/>
          <w:szCs w:val="28"/>
        </w:rPr>
        <w:t>Г</w:t>
      </w:r>
      <w:r>
        <w:rPr>
          <w:rFonts w:ascii="Times New Roman" w:hAnsi="Times New Roman"/>
          <w:sz w:val="27"/>
          <w:szCs w:val="28"/>
        </w:rPr>
        <w:t>П</w:t>
      </w:r>
      <w:r w:rsidRPr="00CE74DB">
        <w:rPr>
          <w:rFonts w:ascii="Times New Roman" w:hAnsi="Times New Roman"/>
          <w:sz w:val="27"/>
          <w:szCs w:val="28"/>
        </w:rPr>
        <w:t>ПУ)</w:t>
      </w:r>
    </w:p>
    <w:p w:rsidR="00640947" w:rsidRDefault="00640947" w:rsidP="00620A0F">
      <w:pPr>
        <w:pStyle w:val="ListParagraph"/>
        <w:numPr>
          <w:ilvl w:val="1"/>
          <w:numId w:val="16"/>
        </w:numPr>
        <w:tabs>
          <w:tab w:val="clear" w:pos="360"/>
          <w:tab w:val="num" w:pos="1440"/>
        </w:tabs>
        <w:spacing w:after="0" w:line="336" w:lineRule="auto"/>
        <w:ind w:left="1440"/>
        <w:jc w:val="both"/>
        <w:rPr>
          <w:rFonts w:ascii="Times New Roman" w:hAnsi="Times New Roman"/>
          <w:sz w:val="27"/>
          <w:szCs w:val="28"/>
        </w:rPr>
      </w:pPr>
      <w:r w:rsidRPr="00620A0F">
        <w:rPr>
          <w:rFonts w:ascii="Times New Roman" w:hAnsi="Times New Roman"/>
          <w:sz w:val="27"/>
          <w:szCs w:val="28"/>
        </w:rPr>
        <w:t>Уральски</w:t>
      </w:r>
      <w:r>
        <w:rPr>
          <w:rFonts w:ascii="Times New Roman" w:hAnsi="Times New Roman"/>
          <w:sz w:val="27"/>
          <w:szCs w:val="28"/>
        </w:rPr>
        <w:t>й</w:t>
      </w:r>
      <w:r w:rsidRPr="00620A0F">
        <w:rPr>
          <w:rFonts w:ascii="Times New Roman" w:hAnsi="Times New Roman"/>
          <w:sz w:val="27"/>
          <w:szCs w:val="28"/>
        </w:rPr>
        <w:t xml:space="preserve"> федеральны</w:t>
      </w:r>
      <w:r>
        <w:rPr>
          <w:rFonts w:ascii="Times New Roman" w:hAnsi="Times New Roman"/>
          <w:sz w:val="27"/>
          <w:szCs w:val="28"/>
        </w:rPr>
        <w:t>й университет (далее – УрФУ)</w:t>
      </w:r>
    </w:p>
    <w:p w:rsidR="00640947" w:rsidRPr="00620A0F" w:rsidRDefault="00640947" w:rsidP="00620A0F">
      <w:pPr>
        <w:pStyle w:val="ListParagraph"/>
        <w:numPr>
          <w:ilvl w:val="1"/>
          <w:numId w:val="16"/>
        </w:numPr>
        <w:tabs>
          <w:tab w:val="clear" w:pos="360"/>
          <w:tab w:val="num" w:pos="1440"/>
        </w:tabs>
        <w:spacing w:after="0" w:line="336" w:lineRule="auto"/>
        <w:ind w:left="1440"/>
        <w:jc w:val="both"/>
        <w:rPr>
          <w:rFonts w:ascii="Times New Roman" w:hAnsi="Times New Roman"/>
          <w:sz w:val="27"/>
          <w:szCs w:val="28"/>
        </w:rPr>
      </w:pPr>
      <w:r>
        <w:rPr>
          <w:rFonts w:ascii="Times New Roman" w:hAnsi="Times New Roman"/>
          <w:sz w:val="27"/>
          <w:szCs w:val="28"/>
        </w:rPr>
        <w:t>ОАО «НПО Автоматики»</w:t>
      </w:r>
    </w:p>
    <w:p w:rsidR="00640947" w:rsidRDefault="00640947" w:rsidP="00D83689">
      <w:pPr>
        <w:pStyle w:val="ListParagraph"/>
        <w:numPr>
          <w:ilvl w:val="1"/>
          <w:numId w:val="4"/>
        </w:numPr>
        <w:spacing w:after="0" w:line="336" w:lineRule="auto"/>
        <w:ind w:left="0" w:firstLine="540"/>
        <w:jc w:val="both"/>
        <w:rPr>
          <w:rFonts w:ascii="Times New Roman" w:hAnsi="Times New Roman"/>
          <w:sz w:val="27"/>
          <w:szCs w:val="28"/>
        </w:rPr>
      </w:pPr>
      <w:r>
        <w:rPr>
          <w:rFonts w:ascii="Times New Roman" w:hAnsi="Times New Roman"/>
          <w:sz w:val="27"/>
          <w:szCs w:val="28"/>
        </w:rPr>
        <w:t xml:space="preserve">Дебаты проводятся при поддержке </w:t>
      </w:r>
      <w:r w:rsidRPr="00620A0F">
        <w:rPr>
          <w:rFonts w:ascii="Times New Roman" w:hAnsi="Times New Roman"/>
          <w:sz w:val="27"/>
          <w:szCs w:val="28"/>
        </w:rPr>
        <w:t>Министерств</w:t>
      </w:r>
      <w:r>
        <w:rPr>
          <w:rFonts w:ascii="Times New Roman" w:hAnsi="Times New Roman"/>
          <w:sz w:val="27"/>
          <w:szCs w:val="28"/>
        </w:rPr>
        <w:t>а</w:t>
      </w:r>
      <w:r w:rsidRPr="00620A0F">
        <w:rPr>
          <w:rFonts w:ascii="Times New Roman" w:hAnsi="Times New Roman"/>
          <w:sz w:val="27"/>
          <w:szCs w:val="28"/>
        </w:rPr>
        <w:t xml:space="preserve"> общего и профессионального образования Свердловской области</w:t>
      </w:r>
    </w:p>
    <w:p w:rsidR="00640947" w:rsidRPr="00CE74DB" w:rsidRDefault="00640947" w:rsidP="00D83689">
      <w:pPr>
        <w:pStyle w:val="ListParagraph"/>
        <w:numPr>
          <w:ilvl w:val="1"/>
          <w:numId w:val="4"/>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Настоящее Положение определяет порядок и регламент проведения дебатов.</w:t>
      </w:r>
    </w:p>
    <w:p w:rsidR="00640947" w:rsidRPr="00CE74DB" w:rsidRDefault="00640947" w:rsidP="00D83689">
      <w:pPr>
        <w:pStyle w:val="ListParagraph"/>
        <w:numPr>
          <w:ilvl w:val="1"/>
          <w:numId w:val="4"/>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 xml:space="preserve">Информация о дебатах размещается на сайте УрГПУ </w:t>
      </w:r>
      <w:hyperlink r:id="rId7" w:history="1">
        <w:r w:rsidRPr="00CE74DB">
          <w:rPr>
            <w:rStyle w:val="Hyperlink"/>
            <w:rFonts w:ascii="Times New Roman" w:hAnsi="Times New Roman"/>
            <w:sz w:val="27"/>
            <w:szCs w:val="28"/>
          </w:rPr>
          <w:t>http://www.uspu.ru/</w:t>
        </w:r>
      </w:hyperlink>
      <w:r w:rsidRPr="00CE74DB">
        <w:rPr>
          <w:sz w:val="27"/>
        </w:rPr>
        <w:t xml:space="preserve"> </w:t>
      </w:r>
      <w:r w:rsidRPr="00CE74DB">
        <w:rPr>
          <w:rFonts w:ascii="Times New Roman" w:hAnsi="Times New Roman"/>
          <w:sz w:val="27"/>
          <w:szCs w:val="28"/>
        </w:rPr>
        <w:t xml:space="preserve">и сайте фестиваля «Город ТехноТворчества» </w:t>
      </w:r>
      <w:hyperlink r:id="rId8" w:history="1">
        <w:r w:rsidRPr="00CE74DB">
          <w:rPr>
            <w:rStyle w:val="Hyperlink"/>
            <w:rFonts w:ascii="Times New Roman" w:hAnsi="Times New Roman"/>
            <w:sz w:val="27"/>
            <w:szCs w:val="28"/>
          </w:rPr>
          <w:t>http://tehnotvorchestvo.ru/</w:t>
        </w:r>
      </w:hyperlink>
    </w:p>
    <w:p w:rsidR="00640947" w:rsidRPr="00CE74DB" w:rsidRDefault="00640947" w:rsidP="00D83689">
      <w:pPr>
        <w:pStyle w:val="ListParagraph"/>
        <w:numPr>
          <w:ilvl w:val="0"/>
          <w:numId w:val="5"/>
        </w:numPr>
        <w:spacing w:after="0" w:line="336" w:lineRule="auto"/>
        <w:ind w:left="0" w:firstLine="540"/>
        <w:jc w:val="both"/>
        <w:rPr>
          <w:rFonts w:ascii="Times New Roman" w:hAnsi="Times New Roman"/>
          <w:b/>
          <w:sz w:val="27"/>
          <w:szCs w:val="28"/>
        </w:rPr>
      </w:pPr>
      <w:r w:rsidRPr="00CE74DB">
        <w:rPr>
          <w:rFonts w:ascii="Times New Roman" w:hAnsi="Times New Roman"/>
          <w:b/>
          <w:sz w:val="27"/>
          <w:szCs w:val="28"/>
        </w:rPr>
        <w:t xml:space="preserve">Цели и задачи </w:t>
      </w:r>
      <w:r>
        <w:rPr>
          <w:rFonts w:ascii="Times New Roman" w:hAnsi="Times New Roman"/>
          <w:b/>
          <w:sz w:val="27"/>
          <w:szCs w:val="28"/>
        </w:rPr>
        <w:t>дебатов</w:t>
      </w:r>
    </w:p>
    <w:p w:rsidR="00640947" w:rsidRPr="00CE74DB" w:rsidRDefault="00640947" w:rsidP="001D1B84">
      <w:pPr>
        <w:pStyle w:val="ListParagraph"/>
        <w:spacing w:after="0" w:line="336" w:lineRule="auto"/>
        <w:ind w:left="0" w:firstLine="540"/>
        <w:jc w:val="both"/>
        <w:rPr>
          <w:rFonts w:ascii="Times New Roman" w:hAnsi="Times New Roman"/>
          <w:sz w:val="27"/>
          <w:szCs w:val="28"/>
        </w:rPr>
      </w:pPr>
      <w:r w:rsidRPr="00CE74DB">
        <w:rPr>
          <w:rFonts w:ascii="Times New Roman" w:hAnsi="Times New Roman"/>
          <w:sz w:val="27"/>
          <w:szCs w:val="28"/>
        </w:rPr>
        <w:t>Целью дебатов является убедить аудиторию в достоверности именно вашей точки зрения.</w:t>
      </w:r>
    </w:p>
    <w:p w:rsidR="00640947" w:rsidRPr="00CE74DB" w:rsidRDefault="00640947" w:rsidP="001D1B84">
      <w:pPr>
        <w:pStyle w:val="ListParagraph"/>
        <w:spacing w:after="0" w:line="336" w:lineRule="auto"/>
        <w:ind w:left="0" w:firstLine="540"/>
        <w:jc w:val="both"/>
        <w:rPr>
          <w:rFonts w:ascii="Times New Roman" w:hAnsi="Times New Roman"/>
          <w:sz w:val="27"/>
          <w:szCs w:val="28"/>
        </w:rPr>
      </w:pPr>
      <w:r w:rsidRPr="00CE74DB">
        <w:rPr>
          <w:rFonts w:ascii="Times New Roman" w:hAnsi="Times New Roman"/>
          <w:sz w:val="27"/>
          <w:szCs w:val="28"/>
        </w:rPr>
        <w:t xml:space="preserve">Задачи: </w:t>
      </w:r>
    </w:p>
    <w:p w:rsidR="00640947" w:rsidRPr="00CE74DB" w:rsidRDefault="00640947" w:rsidP="00CE74DB">
      <w:pPr>
        <w:pStyle w:val="ListParagraph"/>
        <w:numPr>
          <w:ilvl w:val="0"/>
          <w:numId w:val="13"/>
        </w:numPr>
        <w:tabs>
          <w:tab w:val="clear" w:pos="1260"/>
          <w:tab w:val="num" w:pos="540"/>
        </w:tabs>
        <w:spacing w:after="0" w:line="336" w:lineRule="auto"/>
        <w:ind w:left="540"/>
        <w:jc w:val="both"/>
        <w:rPr>
          <w:rFonts w:ascii="Times New Roman" w:hAnsi="Times New Roman"/>
          <w:sz w:val="27"/>
          <w:szCs w:val="28"/>
        </w:rPr>
      </w:pPr>
      <w:r w:rsidRPr="00CE74DB">
        <w:rPr>
          <w:rFonts w:ascii="Times New Roman" w:hAnsi="Times New Roman"/>
          <w:sz w:val="27"/>
          <w:szCs w:val="28"/>
        </w:rPr>
        <w:t>обсудить заявленную тему в рамках предложенных к обсуждению вопросов;</w:t>
      </w:r>
    </w:p>
    <w:p w:rsidR="00640947" w:rsidRPr="00CE74DB" w:rsidRDefault="00640947" w:rsidP="00CE74DB">
      <w:pPr>
        <w:pStyle w:val="ListParagraph"/>
        <w:numPr>
          <w:ilvl w:val="0"/>
          <w:numId w:val="13"/>
        </w:numPr>
        <w:tabs>
          <w:tab w:val="clear" w:pos="1260"/>
          <w:tab w:val="num" w:pos="540"/>
        </w:tabs>
        <w:spacing w:after="0" w:line="336" w:lineRule="auto"/>
        <w:ind w:left="540"/>
        <w:jc w:val="both"/>
        <w:rPr>
          <w:rFonts w:ascii="Times New Roman" w:hAnsi="Times New Roman"/>
          <w:sz w:val="27"/>
          <w:szCs w:val="28"/>
        </w:rPr>
      </w:pPr>
      <w:r w:rsidRPr="00CE74DB">
        <w:rPr>
          <w:rFonts w:ascii="Times New Roman" w:hAnsi="Times New Roman"/>
          <w:sz w:val="27"/>
          <w:szCs w:val="28"/>
        </w:rPr>
        <w:t>выразить свою точку зрения, подкрепленную статистикой, примерами и фактами;</w:t>
      </w:r>
    </w:p>
    <w:p w:rsidR="00640947" w:rsidRPr="00CE74DB" w:rsidRDefault="00640947" w:rsidP="00CE74DB">
      <w:pPr>
        <w:pStyle w:val="ListParagraph"/>
        <w:numPr>
          <w:ilvl w:val="0"/>
          <w:numId w:val="13"/>
        </w:numPr>
        <w:tabs>
          <w:tab w:val="clear" w:pos="1260"/>
          <w:tab w:val="num" w:pos="540"/>
        </w:tabs>
        <w:spacing w:after="0" w:line="336" w:lineRule="auto"/>
        <w:ind w:left="540"/>
        <w:jc w:val="both"/>
        <w:rPr>
          <w:rFonts w:ascii="Times New Roman" w:hAnsi="Times New Roman"/>
          <w:sz w:val="27"/>
          <w:szCs w:val="28"/>
        </w:rPr>
      </w:pPr>
      <w:r w:rsidRPr="00CE74DB">
        <w:rPr>
          <w:rFonts w:ascii="Times New Roman" w:hAnsi="Times New Roman"/>
          <w:sz w:val="27"/>
          <w:szCs w:val="28"/>
        </w:rPr>
        <w:t>показать публике подготовленную и содержательную речь, насыщенную эмоциональными элементами и творческим подходом;</w:t>
      </w:r>
    </w:p>
    <w:p w:rsidR="00640947" w:rsidRPr="00CE74DB" w:rsidRDefault="00640947" w:rsidP="00CE74DB">
      <w:pPr>
        <w:pStyle w:val="ListParagraph"/>
        <w:numPr>
          <w:ilvl w:val="0"/>
          <w:numId w:val="13"/>
        </w:numPr>
        <w:tabs>
          <w:tab w:val="clear" w:pos="1260"/>
          <w:tab w:val="num" w:pos="540"/>
        </w:tabs>
        <w:spacing w:after="0" w:line="336" w:lineRule="auto"/>
        <w:ind w:left="540"/>
        <w:jc w:val="both"/>
        <w:rPr>
          <w:rFonts w:ascii="Times New Roman" w:hAnsi="Times New Roman"/>
          <w:sz w:val="27"/>
          <w:szCs w:val="28"/>
        </w:rPr>
      </w:pPr>
      <w:r w:rsidRPr="00CE74DB">
        <w:rPr>
          <w:rFonts w:ascii="Times New Roman" w:hAnsi="Times New Roman"/>
          <w:sz w:val="27"/>
          <w:szCs w:val="28"/>
        </w:rPr>
        <w:t>предложить решение возникших проблем;</w:t>
      </w:r>
    </w:p>
    <w:p w:rsidR="00640947" w:rsidRPr="00CE74DB" w:rsidRDefault="00640947" w:rsidP="00CE74DB">
      <w:pPr>
        <w:pStyle w:val="ListParagraph"/>
        <w:numPr>
          <w:ilvl w:val="0"/>
          <w:numId w:val="13"/>
        </w:numPr>
        <w:tabs>
          <w:tab w:val="clear" w:pos="1260"/>
          <w:tab w:val="num" w:pos="540"/>
        </w:tabs>
        <w:spacing w:after="0" w:line="336" w:lineRule="auto"/>
        <w:ind w:left="540"/>
        <w:jc w:val="both"/>
        <w:rPr>
          <w:rFonts w:ascii="Times New Roman" w:hAnsi="Times New Roman"/>
          <w:sz w:val="27"/>
          <w:szCs w:val="28"/>
        </w:rPr>
      </w:pPr>
      <w:r w:rsidRPr="00CE74DB">
        <w:rPr>
          <w:rFonts w:ascii="Times New Roman" w:hAnsi="Times New Roman"/>
          <w:sz w:val="27"/>
          <w:szCs w:val="28"/>
        </w:rPr>
        <w:t>построить четкую линию аргументации и опровергнуть точку зрения оппонентов;</w:t>
      </w:r>
    </w:p>
    <w:p w:rsidR="00640947" w:rsidRDefault="00640947" w:rsidP="00CE74DB">
      <w:pPr>
        <w:pStyle w:val="ListParagraph"/>
        <w:numPr>
          <w:ilvl w:val="0"/>
          <w:numId w:val="13"/>
        </w:numPr>
        <w:tabs>
          <w:tab w:val="clear" w:pos="1260"/>
          <w:tab w:val="num" w:pos="540"/>
        </w:tabs>
        <w:spacing w:after="0" w:line="336" w:lineRule="auto"/>
        <w:ind w:left="540"/>
        <w:jc w:val="both"/>
        <w:rPr>
          <w:rFonts w:ascii="Times New Roman" w:hAnsi="Times New Roman"/>
          <w:sz w:val="27"/>
          <w:szCs w:val="28"/>
        </w:rPr>
      </w:pPr>
      <w:r w:rsidRPr="00CE74DB">
        <w:rPr>
          <w:rFonts w:ascii="Times New Roman" w:hAnsi="Times New Roman"/>
          <w:sz w:val="27"/>
          <w:szCs w:val="28"/>
        </w:rPr>
        <w:t>отвечать на задаваемые вопросы, поворачивая их в выгодное для себя русло.</w:t>
      </w:r>
    </w:p>
    <w:p w:rsidR="00640947" w:rsidRPr="00CE74DB" w:rsidRDefault="00640947" w:rsidP="00D83689">
      <w:pPr>
        <w:pStyle w:val="ListParagraph"/>
        <w:numPr>
          <w:ilvl w:val="0"/>
          <w:numId w:val="5"/>
        </w:numPr>
        <w:spacing w:after="0" w:line="336" w:lineRule="auto"/>
        <w:ind w:left="0" w:firstLine="540"/>
        <w:jc w:val="both"/>
        <w:rPr>
          <w:rFonts w:ascii="Times New Roman" w:hAnsi="Times New Roman"/>
          <w:b/>
          <w:sz w:val="27"/>
          <w:szCs w:val="28"/>
        </w:rPr>
      </w:pPr>
      <w:r w:rsidRPr="00CE74DB">
        <w:rPr>
          <w:rFonts w:ascii="Times New Roman" w:hAnsi="Times New Roman"/>
          <w:b/>
          <w:sz w:val="27"/>
          <w:szCs w:val="28"/>
        </w:rPr>
        <w:t>Участники дебатов</w:t>
      </w:r>
    </w:p>
    <w:p w:rsidR="00640947" w:rsidRPr="00CE74DB" w:rsidRDefault="00640947" w:rsidP="00D83689">
      <w:pPr>
        <w:pStyle w:val="ListParagraph"/>
        <w:numPr>
          <w:ilvl w:val="1"/>
          <w:numId w:val="5"/>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Участниками дебатов могут быть учащиеся студенты вузов Екатеринбурга и молодые специалисты промышленных предприятий Свердловской области.</w:t>
      </w:r>
    </w:p>
    <w:p w:rsidR="00640947" w:rsidRPr="00CE74DB" w:rsidRDefault="00640947" w:rsidP="00D83689">
      <w:pPr>
        <w:pStyle w:val="ListParagraph"/>
        <w:numPr>
          <w:ilvl w:val="1"/>
          <w:numId w:val="5"/>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 xml:space="preserve">В составе команды должно быть </w:t>
      </w:r>
      <w:r>
        <w:rPr>
          <w:rFonts w:ascii="Times New Roman" w:hAnsi="Times New Roman"/>
          <w:sz w:val="27"/>
          <w:szCs w:val="28"/>
        </w:rPr>
        <w:t>3</w:t>
      </w:r>
      <w:r w:rsidRPr="00CE74DB">
        <w:rPr>
          <w:rFonts w:ascii="Times New Roman" w:hAnsi="Times New Roman"/>
          <w:sz w:val="27"/>
          <w:szCs w:val="28"/>
        </w:rPr>
        <w:t xml:space="preserve"> человека</w:t>
      </w:r>
      <w:r>
        <w:rPr>
          <w:rFonts w:ascii="Times New Roman" w:hAnsi="Times New Roman"/>
          <w:sz w:val="27"/>
          <w:szCs w:val="28"/>
        </w:rPr>
        <w:t>: 2 выступающих, 1 – запасной</w:t>
      </w:r>
      <w:r w:rsidRPr="00CE74DB">
        <w:rPr>
          <w:rFonts w:ascii="Times New Roman" w:hAnsi="Times New Roman"/>
          <w:sz w:val="27"/>
          <w:szCs w:val="28"/>
        </w:rPr>
        <w:t>.</w:t>
      </w:r>
    </w:p>
    <w:p w:rsidR="00640947" w:rsidRPr="00CE74DB" w:rsidRDefault="00640947" w:rsidP="00D83689">
      <w:pPr>
        <w:pStyle w:val="ListParagraph"/>
        <w:numPr>
          <w:ilvl w:val="1"/>
          <w:numId w:val="5"/>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В дебатах будут представлены команды студентов УрГПУ (будущие работники сферы образования, разбирающиеся в методиках и технологиях преподавания), РГППУ (будущие педагоги, которым предстоит готовить будущих инженеров), УрФУ (будущие инженеры, знающие все недостающие элементы образования «на себе»), молодых специалистов – профессиональных инженеров, столкнувшихся с трудностями и издержками своей профессии не «по наслышке».</w:t>
      </w:r>
    </w:p>
    <w:p w:rsidR="00640947" w:rsidRPr="00CE74DB" w:rsidRDefault="00640947" w:rsidP="00D83689">
      <w:pPr>
        <w:pStyle w:val="ListParagraph"/>
        <w:numPr>
          <w:ilvl w:val="0"/>
          <w:numId w:val="5"/>
        </w:numPr>
        <w:spacing w:after="0" w:line="336" w:lineRule="auto"/>
        <w:ind w:left="0" w:firstLine="540"/>
        <w:jc w:val="both"/>
        <w:rPr>
          <w:rFonts w:ascii="Times New Roman" w:hAnsi="Times New Roman"/>
          <w:b/>
          <w:sz w:val="27"/>
          <w:szCs w:val="28"/>
        </w:rPr>
      </w:pPr>
      <w:r w:rsidRPr="00CE74DB">
        <w:rPr>
          <w:rFonts w:ascii="Times New Roman" w:hAnsi="Times New Roman"/>
          <w:b/>
          <w:sz w:val="27"/>
          <w:szCs w:val="28"/>
        </w:rPr>
        <w:t>Порядок проведения дебатов</w:t>
      </w:r>
    </w:p>
    <w:p w:rsidR="00640947" w:rsidRPr="00CE74DB" w:rsidRDefault="00640947" w:rsidP="00D83689">
      <w:pPr>
        <w:pStyle w:val="ListParagraph"/>
        <w:numPr>
          <w:ilvl w:val="1"/>
          <w:numId w:val="5"/>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 xml:space="preserve">Дебаты проводятся 09 февраля 2015 года с 14-30 до 16-30 в </w:t>
      </w:r>
      <w:r>
        <w:rPr>
          <w:rFonts w:ascii="Times New Roman" w:hAnsi="Times New Roman"/>
          <w:sz w:val="27"/>
          <w:szCs w:val="28"/>
        </w:rPr>
        <w:t>Молодёжном офисе Сбербанка</w:t>
      </w:r>
      <w:r w:rsidRPr="00CE74DB">
        <w:rPr>
          <w:rFonts w:ascii="Times New Roman" w:hAnsi="Times New Roman"/>
          <w:sz w:val="27"/>
          <w:szCs w:val="28"/>
        </w:rPr>
        <w:t xml:space="preserve"> по адресу: </w:t>
      </w:r>
      <w:r>
        <w:rPr>
          <w:rFonts w:ascii="Times New Roman" w:hAnsi="Times New Roman"/>
          <w:sz w:val="27"/>
          <w:szCs w:val="28"/>
        </w:rPr>
        <w:t>ул.</w:t>
      </w:r>
      <w:r w:rsidRPr="00CE74DB">
        <w:rPr>
          <w:rFonts w:ascii="Times New Roman" w:hAnsi="Times New Roman"/>
          <w:sz w:val="27"/>
          <w:szCs w:val="28"/>
        </w:rPr>
        <w:t xml:space="preserve"> К</w:t>
      </w:r>
      <w:r>
        <w:rPr>
          <w:rFonts w:ascii="Times New Roman" w:hAnsi="Times New Roman"/>
          <w:sz w:val="27"/>
          <w:szCs w:val="28"/>
        </w:rPr>
        <w:t>.Либнехта</w:t>
      </w:r>
      <w:r w:rsidRPr="00CE74DB">
        <w:rPr>
          <w:rFonts w:ascii="Times New Roman" w:hAnsi="Times New Roman"/>
          <w:sz w:val="27"/>
          <w:szCs w:val="28"/>
        </w:rPr>
        <w:t xml:space="preserve">, </w:t>
      </w:r>
      <w:r>
        <w:rPr>
          <w:rFonts w:ascii="Times New Roman" w:hAnsi="Times New Roman"/>
          <w:sz w:val="27"/>
          <w:szCs w:val="28"/>
        </w:rPr>
        <w:t>22</w:t>
      </w:r>
      <w:r w:rsidRPr="00CE74DB">
        <w:rPr>
          <w:rFonts w:ascii="Times New Roman" w:hAnsi="Times New Roman"/>
          <w:sz w:val="27"/>
          <w:szCs w:val="28"/>
        </w:rPr>
        <w:t>.</w:t>
      </w:r>
    </w:p>
    <w:p w:rsidR="00640947" w:rsidRPr="00CE74DB" w:rsidRDefault="00640947" w:rsidP="00D83689">
      <w:pPr>
        <w:pStyle w:val="ListParagraph"/>
        <w:numPr>
          <w:ilvl w:val="1"/>
          <w:numId w:val="5"/>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 xml:space="preserve">Регистрация участников в индивидуальном порядке проводится на сайте фестиваля </w:t>
      </w:r>
      <w:hyperlink r:id="rId9" w:history="1">
        <w:r w:rsidRPr="00CE74DB">
          <w:rPr>
            <w:rStyle w:val="Hyperlink"/>
            <w:rFonts w:ascii="Times New Roman" w:hAnsi="Times New Roman"/>
            <w:sz w:val="27"/>
            <w:szCs w:val="28"/>
          </w:rPr>
          <w:t>http://tehnotvorchestvo.ru/</w:t>
        </w:r>
      </w:hyperlink>
      <w:r w:rsidRPr="00CE74DB">
        <w:rPr>
          <w:rFonts w:ascii="Times New Roman" w:hAnsi="Times New Roman"/>
          <w:sz w:val="27"/>
          <w:szCs w:val="28"/>
        </w:rPr>
        <w:t xml:space="preserve"> в разделе мероприятия до 09 февраля 2015 года.</w:t>
      </w:r>
    </w:p>
    <w:p w:rsidR="00640947" w:rsidRPr="00CE74DB" w:rsidRDefault="00640947" w:rsidP="00D83689">
      <w:pPr>
        <w:pStyle w:val="ListParagraph"/>
        <w:numPr>
          <w:ilvl w:val="1"/>
          <w:numId w:val="5"/>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Дебаты проходят в течение 1часа 30 минут.</w:t>
      </w:r>
    </w:p>
    <w:p w:rsidR="00640947" w:rsidRPr="00CE74DB" w:rsidRDefault="00640947" w:rsidP="00276676">
      <w:pPr>
        <w:pStyle w:val="ListParagraph"/>
        <w:numPr>
          <w:ilvl w:val="1"/>
          <w:numId w:val="5"/>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После игры состоится подведение итогов, обсуждение вопросов, которые затрагивались и формулирование необходимых выводов.</w:t>
      </w:r>
    </w:p>
    <w:p w:rsidR="00640947" w:rsidRPr="00CE74DB" w:rsidRDefault="00640947" w:rsidP="00276676">
      <w:pPr>
        <w:pStyle w:val="ListParagraph"/>
        <w:numPr>
          <w:ilvl w:val="0"/>
          <w:numId w:val="5"/>
        </w:numPr>
        <w:spacing w:after="0" w:line="336" w:lineRule="auto"/>
        <w:ind w:left="0" w:firstLine="540"/>
        <w:jc w:val="both"/>
        <w:rPr>
          <w:rFonts w:ascii="Times New Roman" w:hAnsi="Times New Roman"/>
          <w:b/>
          <w:sz w:val="27"/>
          <w:szCs w:val="28"/>
        </w:rPr>
      </w:pPr>
      <w:r w:rsidRPr="00CE74DB">
        <w:rPr>
          <w:rFonts w:ascii="Times New Roman" w:hAnsi="Times New Roman"/>
          <w:b/>
          <w:sz w:val="27"/>
          <w:szCs w:val="28"/>
        </w:rPr>
        <w:t>Регламент проведения дебатов</w:t>
      </w:r>
    </w:p>
    <w:p w:rsidR="00640947" w:rsidRPr="00CE74DB" w:rsidRDefault="00640947" w:rsidP="00276676">
      <w:pPr>
        <w:pStyle w:val="ListParagraph"/>
        <w:numPr>
          <w:ilvl w:val="1"/>
          <w:numId w:val="8"/>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 xml:space="preserve">Каждая речь длится не более 8 минут. Первая и последняя минуты речи защищены от вопросов. Вопросы и комментарии разрешено задавать только представителям противоположной команды. Т.е спикеры команды, выступающие «за» имеют право задать вопрос или внести комментарий только представителям команды «против» во время его речи. Вопросы можно как принять, так и отклонить. Цепочка вопросов запрещена. Личные оскорбления, переход на личности запрещен. </w:t>
      </w:r>
    </w:p>
    <w:p w:rsidR="00640947" w:rsidRPr="00CE74DB" w:rsidRDefault="00640947" w:rsidP="00276676">
      <w:pPr>
        <w:pStyle w:val="ListParagraph"/>
        <w:numPr>
          <w:ilvl w:val="1"/>
          <w:numId w:val="8"/>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Каждый спикер выходит произносить свою речь в строго установленном порядке, соблюдая нумерацию:</w:t>
      </w:r>
    </w:p>
    <w:p w:rsidR="00640947" w:rsidRPr="00CE74DB" w:rsidRDefault="00640947" w:rsidP="00276676">
      <w:pPr>
        <w:pStyle w:val="ListParagraph"/>
        <w:spacing w:after="0" w:line="336" w:lineRule="auto"/>
        <w:ind w:left="1440"/>
        <w:jc w:val="both"/>
        <w:rPr>
          <w:rFonts w:ascii="Times New Roman" w:hAnsi="Times New Roman"/>
          <w:sz w:val="27"/>
          <w:szCs w:val="28"/>
        </w:rPr>
      </w:pPr>
      <w:r w:rsidRPr="00CE74DB">
        <w:rPr>
          <w:rFonts w:ascii="Times New Roman" w:hAnsi="Times New Roman"/>
          <w:sz w:val="27"/>
          <w:szCs w:val="28"/>
        </w:rPr>
        <w:t>1 – первый спикер комады УРГПУ</w:t>
      </w:r>
    </w:p>
    <w:p w:rsidR="00640947" w:rsidRPr="00CE74DB" w:rsidRDefault="00640947" w:rsidP="00276676">
      <w:pPr>
        <w:pStyle w:val="ListParagraph"/>
        <w:spacing w:after="0" w:line="336" w:lineRule="auto"/>
        <w:ind w:left="1440"/>
        <w:jc w:val="both"/>
        <w:rPr>
          <w:rFonts w:ascii="Times New Roman" w:hAnsi="Times New Roman"/>
          <w:sz w:val="27"/>
          <w:szCs w:val="28"/>
        </w:rPr>
      </w:pPr>
      <w:r w:rsidRPr="00CE74DB">
        <w:rPr>
          <w:rFonts w:ascii="Times New Roman" w:hAnsi="Times New Roman"/>
          <w:sz w:val="27"/>
          <w:szCs w:val="28"/>
        </w:rPr>
        <w:t>2 – первый спикер команды УРФУ</w:t>
      </w:r>
    </w:p>
    <w:p w:rsidR="00640947" w:rsidRPr="00CE74DB" w:rsidRDefault="00640947" w:rsidP="00276676">
      <w:pPr>
        <w:pStyle w:val="ListParagraph"/>
        <w:spacing w:after="0" w:line="336" w:lineRule="auto"/>
        <w:ind w:left="1440"/>
        <w:jc w:val="both"/>
        <w:rPr>
          <w:rFonts w:ascii="Times New Roman" w:hAnsi="Times New Roman"/>
          <w:sz w:val="27"/>
          <w:szCs w:val="28"/>
        </w:rPr>
      </w:pPr>
      <w:r w:rsidRPr="00CE74DB">
        <w:rPr>
          <w:rFonts w:ascii="Times New Roman" w:hAnsi="Times New Roman"/>
          <w:sz w:val="27"/>
          <w:szCs w:val="28"/>
        </w:rPr>
        <w:t>3 – второй спикер команды УРГПУ</w:t>
      </w:r>
    </w:p>
    <w:p w:rsidR="00640947" w:rsidRPr="00CE74DB" w:rsidRDefault="00640947" w:rsidP="00276676">
      <w:pPr>
        <w:pStyle w:val="ListParagraph"/>
        <w:spacing w:after="0" w:line="336" w:lineRule="auto"/>
        <w:ind w:left="1440"/>
        <w:jc w:val="both"/>
        <w:rPr>
          <w:rFonts w:ascii="Times New Roman" w:hAnsi="Times New Roman"/>
          <w:sz w:val="27"/>
          <w:szCs w:val="28"/>
        </w:rPr>
      </w:pPr>
      <w:r w:rsidRPr="00CE74DB">
        <w:rPr>
          <w:rFonts w:ascii="Times New Roman" w:hAnsi="Times New Roman"/>
          <w:sz w:val="27"/>
          <w:szCs w:val="28"/>
        </w:rPr>
        <w:t>4 – второй спикер команды УРФУ</w:t>
      </w:r>
    </w:p>
    <w:p w:rsidR="00640947" w:rsidRPr="00CE74DB" w:rsidRDefault="00640947" w:rsidP="00276676">
      <w:pPr>
        <w:pStyle w:val="ListParagraph"/>
        <w:spacing w:after="0" w:line="336" w:lineRule="auto"/>
        <w:ind w:left="1440"/>
        <w:jc w:val="both"/>
        <w:rPr>
          <w:rFonts w:ascii="Times New Roman" w:hAnsi="Times New Roman"/>
          <w:sz w:val="27"/>
          <w:szCs w:val="28"/>
        </w:rPr>
      </w:pPr>
      <w:r w:rsidRPr="00CE74DB">
        <w:rPr>
          <w:rFonts w:ascii="Times New Roman" w:hAnsi="Times New Roman"/>
          <w:sz w:val="27"/>
          <w:szCs w:val="28"/>
        </w:rPr>
        <w:t>5 – первый спикер команды РГППУ</w:t>
      </w:r>
    </w:p>
    <w:p w:rsidR="00640947" w:rsidRPr="00CE74DB" w:rsidRDefault="00640947" w:rsidP="00276676">
      <w:pPr>
        <w:pStyle w:val="ListParagraph"/>
        <w:spacing w:after="0" w:line="336" w:lineRule="auto"/>
        <w:ind w:left="1440"/>
        <w:jc w:val="both"/>
        <w:rPr>
          <w:rFonts w:ascii="Times New Roman" w:hAnsi="Times New Roman"/>
          <w:sz w:val="27"/>
          <w:szCs w:val="28"/>
        </w:rPr>
      </w:pPr>
      <w:r w:rsidRPr="00CE74DB">
        <w:rPr>
          <w:rFonts w:ascii="Times New Roman" w:hAnsi="Times New Roman"/>
          <w:sz w:val="27"/>
          <w:szCs w:val="28"/>
        </w:rPr>
        <w:t>6</w:t>
      </w:r>
      <w:r>
        <w:rPr>
          <w:rFonts w:ascii="Times New Roman" w:hAnsi="Times New Roman"/>
          <w:sz w:val="27"/>
          <w:szCs w:val="28"/>
        </w:rPr>
        <w:t xml:space="preserve"> </w:t>
      </w:r>
      <w:r w:rsidRPr="00CE74DB">
        <w:rPr>
          <w:rFonts w:ascii="Times New Roman" w:hAnsi="Times New Roman"/>
          <w:sz w:val="27"/>
          <w:szCs w:val="28"/>
        </w:rPr>
        <w:t>– первый спикер команды молодых специалистов</w:t>
      </w:r>
    </w:p>
    <w:p w:rsidR="00640947" w:rsidRPr="00CE74DB" w:rsidRDefault="00640947" w:rsidP="00276676">
      <w:pPr>
        <w:pStyle w:val="ListParagraph"/>
        <w:spacing w:after="0" w:line="336" w:lineRule="auto"/>
        <w:ind w:left="1440"/>
        <w:jc w:val="both"/>
        <w:rPr>
          <w:rFonts w:ascii="Times New Roman" w:hAnsi="Times New Roman"/>
          <w:sz w:val="27"/>
          <w:szCs w:val="28"/>
        </w:rPr>
      </w:pPr>
      <w:r w:rsidRPr="00CE74DB">
        <w:rPr>
          <w:rFonts w:ascii="Times New Roman" w:hAnsi="Times New Roman"/>
          <w:sz w:val="27"/>
          <w:szCs w:val="28"/>
        </w:rPr>
        <w:t>7</w:t>
      </w:r>
      <w:r>
        <w:rPr>
          <w:rFonts w:ascii="Times New Roman" w:hAnsi="Times New Roman"/>
          <w:sz w:val="27"/>
          <w:szCs w:val="28"/>
        </w:rPr>
        <w:t xml:space="preserve"> </w:t>
      </w:r>
      <w:r w:rsidRPr="00CE74DB">
        <w:rPr>
          <w:rFonts w:ascii="Times New Roman" w:hAnsi="Times New Roman"/>
          <w:sz w:val="27"/>
          <w:szCs w:val="28"/>
        </w:rPr>
        <w:t>– второй спикер команды РГППУ</w:t>
      </w:r>
    </w:p>
    <w:p w:rsidR="00640947" w:rsidRPr="00CE74DB" w:rsidRDefault="00640947" w:rsidP="00276676">
      <w:pPr>
        <w:pStyle w:val="ListParagraph"/>
        <w:spacing w:after="0" w:line="336" w:lineRule="auto"/>
        <w:ind w:left="1440"/>
        <w:jc w:val="both"/>
        <w:rPr>
          <w:rFonts w:ascii="Times New Roman" w:hAnsi="Times New Roman"/>
          <w:sz w:val="27"/>
          <w:szCs w:val="28"/>
        </w:rPr>
      </w:pPr>
      <w:r w:rsidRPr="00CE74DB">
        <w:rPr>
          <w:rFonts w:ascii="Times New Roman" w:hAnsi="Times New Roman"/>
          <w:sz w:val="27"/>
          <w:szCs w:val="28"/>
        </w:rPr>
        <w:t>8 – второй спикер команды молодых специалистов</w:t>
      </w:r>
    </w:p>
    <w:p w:rsidR="00640947" w:rsidRPr="00CE74DB" w:rsidRDefault="00640947" w:rsidP="00276676">
      <w:pPr>
        <w:pStyle w:val="ListParagraph"/>
        <w:numPr>
          <w:ilvl w:val="0"/>
          <w:numId w:val="5"/>
        </w:numPr>
        <w:spacing w:after="0" w:line="336" w:lineRule="auto"/>
        <w:ind w:left="0" w:firstLine="540"/>
        <w:jc w:val="both"/>
        <w:rPr>
          <w:rFonts w:ascii="Times New Roman" w:hAnsi="Times New Roman"/>
          <w:b/>
          <w:sz w:val="27"/>
          <w:szCs w:val="28"/>
        </w:rPr>
      </w:pPr>
      <w:r w:rsidRPr="00CE74DB">
        <w:rPr>
          <w:rFonts w:ascii="Times New Roman" w:hAnsi="Times New Roman"/>
          <w:b/>
          <w:sz w:val="27"/>
          <w:szCs w:val="28"/>
        </w:rPr>
        <w:t>Тематика проведения дебатов</w:t>
      </w:r>
    </w:p>
    <w:p w:rsidR="00640947" w:rsidRPr="00CE74DB" w:rsidRDefault="00640947" w:rsidP="00276676">
      <w:pPr>
        <w:pStyle w:val="ListParagraph"/>
        <w:numPr>
          <w:ilvl w:val="1"/>
          <w:numId w:val="5"/>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Тема дебатов: «Готова ли система образования к подготовке современных инженеров?».</w:t>
      </w:r>
    </w:p>
    <w:p w:rsidR="00640947" w:rsidRPr="00CE74DB" w:rsidRDefault="00640947" w:rsidP="00276676">
      <w:pPr>
        <w:pStyle w:val="ListParagraph"/>
        <w:numPr>
          <w:ilvl w:val="1"/>
          <w:numId w:val="5"/>
        </w:numPr>
        <w:spacing w:after="0" w:line="336" w:lineRule="auto"/>
        <w:ind w:left="0" w:firstLine="540"/>
        <w:jc w:val="both"/>
        <w:rPr>
          <w:rFonts w:ascii="Times New Roman" w:hAnsi="Times New Roman"/>
          <w:sz w:val="27"/>
          <w:szCs w:val="28"/>
        </w:rPr>
      </w:pPr>
      <w:r w:rsidRPr="00CE74DB">
        <w:rPr>
          <w:rFonts w:ascii="Times New Roman" w:hAnsi="Times New Roman"/>
          <w:sz w:val="27"/>
          <w:szCs w:val="28"/>
        </w:rPr>
        <w:t xml:space="preserve">Подтемы: </w:t>
      </w:r>
    </w:p>
    <w:p w:rsidR="00640947" w:rsidRPr="00CE74DB" w:rsidRDefault="00640947" w:rsidP="00CE74DB">
      <w:pPr>
        <w:pStyle w:val="ListParagraph"/>
        <w:numPr>
          <w:ilvl w:val="1"/>
          <w:numId w:val="15"/>
        </w:numPr>
        <w:tabs>
          <w:tab w:val="clear" w:pos="1211"/>
          <w:tab w:val="num" w:pos="540"/>
        </w:tabs>
        <w:spacing w:after="0" w:line="336" w:lineRule="auto"/>
        <w:ind w:left="540" w:hanging="540"/>
        <w:jc w:val="both"/>
        <w:rPr>
          <w:rFonts w:ascii="Times New Roman" w:hAnsi="Times New Roman"/>
          <w:sz w:val="27"/>
          <w:szCs w:val="28"/>
        </w:rPr>
      </w:pPr>
      <w:r w:rsidRPr="00CE74DB">
        <w:rPr>
          <w:rFonts w:ascii="Times New Roman" w:hAnsi="Times New Roman"/>
          <w:sz w:val="27"/>
          <w:szCs w:val="28"/>
        </w:rPr>
        <w:t>Как вы оцениваете эффективность политики государства по популяризации инженерных специальностей?</w:t>
      </w:r>
    </w:p>
    <w:p w:rsidR="00640947" w:rsidRPr="00CE74DB" w:rsidRDefault="00640947" w:rsidP="00CE74DB">
      <w:pPr>
        <w:pStyle w:val="ListParagraph"/>
        <w:numPr>
          <w:ilvl w:val="1"/>
          <w:numId w:val="15"/>
        </w:numPr>
        <w:tabs>
          <w:tab w:val="clear" w:pos="1211"/>
          <w:tab w:val="num" w:pos="540"/>
        </w:tabs>
        <w:spacing w:after="0" w:line="336" w:lineRule="auto"/>
        <w:ind w:left="540" w:hanging="540"/>
        <w:jc w:val="both"/>
        <w:rPr>
          <w:rFonts w:ascii="Times New Roman" w:hAnsi="Times New Roman"/>
          <w:sz w:val="27"/>
          <w:szCs w:val="28"/>
        </w:rPr>
      </w:pPr>
      <w:r w:rsidRPr="00CE74DB">
        <w:rPr>
          <w:rFonts w:ascii="Times New Roman" w:hAnsi="Times New Roman"/>
          <w:sz w:val="27"/>
          <w:szCs w:val="28"/>
        </w:rPr>
        <w:t xml:space="preserve">Роль образовательной организации какого уровня наиболее важна в рамках развития у детей инженерных знаний, умений, навыков и компетенций? </w:t>
      </w:r>
    </w:p>
    <w:p w:rsidR="00640947" w:rsidRPr="00CE74DB" w:rsidRDefault="00640947" w:rsidP="00CE74DB">
      <w:pPr>
        <w:pStyle w:val="ListParagraph"/>
        <w:numPr>
          <w:ilvl w:val="1"/>
          <w:numId w:val="15"/>
        </w:numPr>
        <w:tabs>
          <w:tab w:val="clear" w:pos="1211"/>
          <w:tab w:val="num" w:pos="540"/>
        </w:tabs>
        <w:spacing w:after="0" w:line="336" w:lineRule="auto"/>
        <w:ind w:left="540" w:hanging="540"/>
        <w:jc w:val="both"/>
        <w:rPr>
          <w:rFonts w:ascii="Times New Roman" w:hAnsi="Times New Roman"/>
          <w:sz w:val="27"/>
          <w:szCs w:val="28"/>
        </w:rPr>
      </w:pPr>
      <w:r w:rsidRPr="00CE74DB">
        <w:rPr>
          <w:rFonts w:ascii="Times New Roman" w:hAnsi="Times New Roman"/>
          <w:sz w:val="27"/>
          <w:szCs w:val="28"/>
        </w:rPr>
        <w:t>Какие меры по модернизации системы подготовки будущих инженеров необходимы на современном этапе развития общества?</w:t>
      </w:r>
    </w:p>
    <w:p w:rsidR="00640947" w:rsidRPr="00CE74DB" w:rsidRDefault="00640947" w:rsidP="00CE74DB">
      <w:pPr>
        <w:pStyle w:val="ListParagraph"/>
        <w:numPr>
          <w:ilvl w:val="1"/>
          <w:numId w:val="15"/>
        </w:numPr>
        <w:tabs>
          <w:tab w:val="clear" w:pos="1211"/>
          <w:tab w:val="num" w:pos="540"/>
        </w:tabs>
        <w:spacing w:after="0" w:line="336" w:lineRule="auto"/>
        <w:ind w:left="540" w:hanging="540"/>
        <w:jc w:val="both"/>
        <w:rPr>
          <w:rFonts w:ascii="Times New Roman" w:hAnsi="Times New Roman"/>
          <w:sz w:val="27"/>
          <w:szCs w:val="28"/>
        </w:rPr>
      </w:pPr>
      <w:r w:rsidRPr="00CE74DB">
        <w:rPr>
          <w:rFonts w:ascii="Times New Roman" w:hAnsi="Times New Roman"/>
          <w:sz w:val="27"/>
          <w:szCs w:val="28"/>
        </w:rPr>
        <w:t>Како</w:t>
      </w:r>
      <w:r>
        <w:rPr>
          <w:rFonts w:ascii="Times New Roman" w:hAnsi="Times New Roman"/>
          <w:sz w:val="27"/>
          <w:szCs w:val="28"/>
        </w:rPr>
        <w:t>й</w:t>
      </w:r>
      <w:r w:rsidRPr="00CE74DB">
        <w:rPr>
          <w:rFonts w:ascii="Times New Roman" w:hAnsi="Times New Roman"/>
          <w:sz w:val="27"/>
          <w:szCs w:val="28"/>
        </w:rPr>
        <w:t xml:space="preserve"> образ будущего инженера н</w:t>
      </w:r>
      <w:r>
        <w:rPr>
          <w:rFonts w:ascii="Times New Roman" w:hAnsi="Times New Roman"/>
          <w:sz w:val="27"/>
          <w:szCs w:val="28"/>
        </w:rPr>
        <w:t>еобходимо</w:t>
      </w:r>
      <w:r w:rsidRPr="00CE74DB">
        <w:rPr>
          <w:rFonts w:ascii="Times New Roman" w:hAnsi="Times New Roman"/>
          <w:sz w:val="27"/>
          <w:szCs w:val="28"/>
        </w:rPr>
        <w:t xml:space="preserve"> формировать у представителей молодого поколения?</w:t>
      </w:r>
    </w:p>
    <w:p w:rsidR="00640947" w:rsidRPr="00CE74DB" w:rsidRDefault="00640947" w:rsidP="00CE74DB">
      <w:pPr>
        <w:pStyle w:val="ListParagraph"/>
        <w:numPr>
          <w:ilvl w:val="1"/>
          <w:numId w:val="15"/>
        </w:numPr>
        <w:tabs>
          <w:tab w:val="clear" w:pos="1211"/>
          <w:tab w:val="num" w:pos="540"/>
        </w:tabs>
        <w:spacing w:after="0" w:line="336" w:lineRule="auto"/>
        <w:ind w:left="540" w:hanging="540"/>
        <w:jc w:val="both"/>
        <w:rPr>
          <w:rFonts w:ascii="Times New Roman" w:hAnsi="Times New Roman"/>
          <w:sz w:val="27"/>
          <w:szCs w:val="28"/>
        </w:rPr>
      </w:pPr>
      <w:r w:rsidRPr="00CE74DB">
        <w:rPr>
          <w:rFonts w:ascii="Times New Roman" w:hAnsi="Times New Roman"/>
          <w:sz w:val="27"/>
          <w:szCs w:val="28"/>
        </w:rPr>
        <w:t>Какие личностные качества и профессиональные навыки необходимо заложить в ребенке для его дальнейшей успешной самореализации в качестве инженера?</w:t>
      </w:r>
    </w:p>
    <w:p w:rsidR="00640947" w:rsidRPr="00CE74DB" w:rsidRDefault="00640947" w:rsidP="00CE74DB">
      <w:pPr>
        <w:pStyle w:val="ListParagraph"/>
        <w:numPr>
          <w:ilvl w:val="1"/>
          <w:numId w:val="15"/>
        </w:numPr>
        <w:tabs>
          <w:tab w:val="clear" w:pos="1211"/>
          <w:tab w:val="num" w:pos="540"/>
        </w:tabs>
        <w:spacing w:after="0" w:line="336" w:lineRule="auto"/>
        <w:ind w:left="540" w:hanging="540"/>
        <w:jc w:val="both"/>
        <w:rPr>
          <w:rFonts w:ascii="Times New Roman" w:hAnsi="Times New Roman"/>
          <w:sz w:val="27"/>
          <w:szCs w:val="28"/>
        </w:rPr>
      </w:pPr>
      <w:r w:rsidRPr="00CE74DB">
        <w:rPr>
          <w:rFonts w:ascii="Times New Roman" w:hAnsi="Times New Roman"/>
          <w:sz w:val="27"/>
          <w:szCs w:val="28"/>
        </w:rPr>
        <w:t>Достаточны ли денежные ассигнования, выделяемые на развитие государственных центров технического творчества?</w:t>
      </w:r>
    </w:p>
    <w:p w:rsidR="00640947" w:rsidRPr="00CE74DB" w:rsidRDefault="00640947" w:rsidP="00CE74DB">
      <w:pPr>
        <w:pStyle w:val="ListParagraph"/>
        <w:numPr>
          <w:ilvl w:val="1"/>
          <w:numId w:val="15"/>
        </w:numPr>
        <w:tabs>
          <w:tab w:val="clear" w:pos="1211"/>
          <w:tab w:val="num" w:pos="540"/>
        </w:tabs>
        <w:spacing w:after="0" w:line="336" w:lineRule="auto"/>
        <w:ind w:left="540" w:hanging="540"/>
        <w:jc w:val="both"/>
        <w:rPr>
          <w:rFonts w:ascii="Times New Roman" w:hAnsi="Times New Roman"/>
          <w:sz w:val="27"/>
          <w:szCs w:val="28"/>
        </w:rPr>
      </w:pPr>
      <w:r w:rsidRPr="00CE74DB">
        <w:rPr>
          <w:rFonts w:ascii="Times New Roman" w:hAnsi="Times New Roman"/>
          <w:sz w:val="27"/>
          <w:szCs w:val="28"/>
        </w:rPr>
        <w:t>Насколько эффективно справляются образовательные организации с возложенными на них функциями по подготовке будущих инженеров?</w:t>
      </w:r>
    </w:p>
    <w:p w:rsidR="00640947" w:rsidRPr="00CE74DB" w:rsidRDefault="00640947" w:rsidP="00CE74DB">
      <w:pPr>
        <w:pStyle w:val="ListParagraph"/>
        <w:numPr>
          <w:ilvl w:val="1"/>
          <w:numId w:val="15"/>
        </w:numPr>
        <w:tabs>
          <w:tab w:val="clear" w:pos="1211"/>
          <w:tab w:val="num" w:pos="540"/>
        </w:tabs>
        <w:spacing w:after="0" w:line="336" w:lineRule="auto"/>
        <w:ind w:left="540" w:hanging="540"/>
        <w:jc w:val="both"/>
        <w:rPr>
          <w:rFonts w:ascii="Times New Roman" w:hAnsi="Times New Roman"/>
          <w:sz w:val="27"/>
          <w:szCs w:val="28"/>
        </w:rPr>
      </w:pPr>
      <w:r w:rsidRPr="00CE74DB">
        <w:rPr>
          <w:rFonts w:ascii="Times New Roman" w:hAnsi="Times New Roman"/>
          <w:sz w:val="27"/>
          <w:szCs w:val="28"/>
        </w:rPr>
        <w:t>Как необходимо готовить педагогов, которым предстоит обучать будущих инженеров?</w:t>
      </w:r>
    </w:p>
    <w:p w:rsidR="00640947" w:rsidRPr="00CE74DB" w:rsidRDefault="00640947" w:rsidP="00D83689">
      <w:pPr>
        <w:pStyle w:val="ListParagraph"/>
        <w:numPr>
          <w:ilvl w:val="0"/>
          <w:numId w:val="9"/>
        </w:numPr>
        <w:spacing w:after="0" w:line="336" w:lineRule="auto"/>
        <w:ind w:left="0" w:firstLine="540"/>
        <w:jc w:val="both"/>
        <w:rPr>
          <w:rFonts w:ascii="Times New Roman" w:hAnsi="Times New Roman"/>
          <w:b/>
          <w:sz w:val="27"/>
          <w:szCs w:val="28"/>
        </w:rPr>
      </w:pPr>
      <w:r>
        <w:rPr>
          <w:rFonts w:ascii="Times New Roman" w:hAnsi="Times New Roman"/>
          <w:b/>
          <w:sz w:val="27"/>
          <w:szCs w:val="28"/>
        </w:rPr>
        <w:t>К</w:t>
      </w:r>
      <w:r w:rsidRPr="00CE74DB">
        <w:rPr>
          <w:rFonts w:ascii="Times New Roman" w:hAnsi="Times New Roman"/>
          <w:b/>
          <w:sz w:val="27"/>
          <w:szCs w:val="28"/>
        </w:rPr>
        <w:t>онтактная информация</w:t>
      </w:r>
    </w:p>
    <w:p w:rsidR="00640947" w:rsidRPr="00CE74DB" w:rsidRDefault="00640947" w:rsidP="00CE74DB">
      <w:pPr>
        <w:pStyle w:val="ListParagraph"/>
        <w:spacing w:after="0" w:line="336" w:lineRule="auto"/>
        <w:ind w:left="0"/>
        <w:jc w:val="both"/>
        <w:rPr>
          <w:rFonts w:ascii="Times New Roman" w:hAnsi="Times New Roman"/>
          <w:sz w:val="27"/>
          <w:szCs w:val="28"/>
        </w:rPr>
      </w:pPr>
      <w:r w:rsidRPr="00CE74DB">
        <w:rPr>
          <w:rFonts w:ascii="Times New Roman" w:hAnsi="Times New Roman"/>
          <w:sz w:val="27"/>
          <w:szCs w:val="28"/>
        </w:rPr>
        <w:t xml:space="preserve">Рыбалко Резеда Илюсовна, руководитель фестиваля «Город ТехноТворчества». Тел. +7 (903) 081-77-75, e-mail: </w:t>
      </w:r>
      <w:hyperlink r:id="rId10" w:history="1">
        <w:r w:rsidRPr="008A1744">
          <w:rPr>
            <w:rStyle w:val="Hyperlink"/>
            <w:rFonts w:ascii="Times New Roman" w:hAnsi="Times New Roman"/>
            <w:sz w:val="26"/>
            <w:lang w:val="en-US"/>
          </w:rPr>
          <w:t>rezeda</w:t>
        </w:r>
        <w:r w:rsidRPr="003621A5">
          <w:rPr>
            <w:rStyle w:val="Hyperlink"/>
            <w:rFonts w:ascii="Times New Roman" w:hAnsi="Times New Roman"/>
            <w:sz w:val="26"/>
          </w:rPr>
          <w:t>.</w:t>
        </w:r>
        <w:r w:rsidRPr="008A1744">
          <w:rPr>
            <w:rStyle w:val="Hyperlink"/>
            <w:rFonts w:ascii="Times New Roman" w:hAnsi="Times New Roman"/>
            <w:sz w:val="26"/>
            <w:lang w:val="en-US"/>
          </w:rPr>
          <w:t>rybalko</w:t>
        </w:r>
        <w:r w:rsidRPr="003621A5">
          <w:rPr>
            <w:rStyle w:val="Hyperlink"/>
            <w:rFonts w:ascii="Times New Roman" w:hAnsi="Times New Roman"/>
            <w:sz w:val="26"/>
          </w:rPr>
          <w:t>@</w:t>
        </w:r>
        <w:r w:rsidRPr="008A1744">
          <w:rPr>
            <w:rStyle w:val="Hyperlink"/>
            <w:rFonts w:ascii="Times New Roman" w:hAnsi="Times New Roman"/>
            <w:sz w:val="26"/>
            <w:lang w:val="en-US"/>
          </w:rPr>
          <w:t>gmail</w:t>
        </w:r>
        <w:r w:rsidRPr="003621A5">
          <w:rPr>
            <w:rStyle w:val="Hyperlink"/>
            <w:rFonts w:ascii="Times New Roman" w:hAnsi="Times New Roman"/>
            <w:sz w:val="26"/>
          </w:rPr>
          <w:t>.</w:t>
        </w:r>
        <w:r w:rsidRPr="008A1744">
          <w:rPr>
            <w:rStyle w:val="Hyperlink"/>
            <w:rFonts w:ascii="Times New Roman" w:hAnsi="Times New Roman"/>
            <w:sz w:val="26"/>
            <w:lang w:val="en-US"/>
          </w:rPr>
          <w:t>com</w:t>
        </w:r>
      </w:hyperlink>
    </w:p>
    <w:p w:rsidR="00640947" w:rsidRDefault="00640947" w:rsidP="00CE74DB">
      <w:pPr>
        <w:pStyle w:val="ListParagraph"/>
        <w:spacing w:after="0" w:line="336" w:lineRule="auto"/>
        <w:ind w:left="0"/>
        <w:jc w:val="both"/>
        <w:rPr>
          <w:rFonts w:ascii="Arial" w:hAnsi="Arial" w:cs="Arial"/>
          <w:color w:val="333333"/>
          <w:sz w:val="20"/>
          <w:szCs w:val="20"/>
          <w:shd w:val="clear" w:color="auto" w:fill="F3F3F3"/>
        </w:rPr>
      </w:pPr>
      <w:r w:rsidRPr="00CE74DB">
        <w:rPr>
          <w:rFonts w:ascii="Times New Roman" w:hAnsi="Times New Roman"/>
          <w:sz w:val="27"/>
          <w:szCs w:val="28"/>
        </w:rPr>
        <w:t xml:space="preserve">Линник Елена, </w:t>
      </w:r>
      <w:r>
        <w:rPr>
          <w:rFonts w:ascii="Times New Roman" w:hAnsi="Times New Roman"/>
          <w:sz w:val="27"/>
          <w:szCs w:val="28"/>
        </w:rPr>
        <w:t>руководитель клуба дебатов УрГПУ</w:t>
      </w:r>
      <w:r w:rsidRPr="00CE74DB">
        <w:rPr>
          <w:rFonts w:ascii="Times New Roman" w:hAnsi="Times New Roman"/>
          <w:sz w:val="27"/>
          <w:szCs w:val="28"/>
        </w:rPr>
        <w:t>, куратор мероприятия, тел.+7(9</w:t>
      </w:r>
      <w:r>
        <w:rPr>
          <w:rFonts w:ascii="Times New Roman" w:hAnsi="Times New Roman"/>
          <w:sz w:val="27"/>
          <w:szCs w:val="28"/>
        </w:rPr>
        <w:t>8</w:t>
      </w:r>
      <w:r w:rsidRPr="00CE74DB">
        <w:rPr>
          <w:rFonts w:ascii="Times New Roman" w:hAnsi="Times New Roman"/>
          <w:sz w:val="27"/>
          <w:szCs w:val="28"/>
        </w:rPr>
        <w:t>2)</w:t>
      </w:r>
      <w:r>
        <w:rPr>
          <w:rFonts w:ascii="Times New Roman" w:hAnsi="Times New Roman"/>
          <w:sz w:val="27"/>
          <w:szCs w:val="28"/>
        </w:rPr>
        <w:t>640</w:t>
      </w:r>
      <w:r w:rsidRPr="00CE74DB">
        <w:rPr>
          <w:rFonts w:ascii="Times New Roman" w:hAnsi="Times New Roman"/>
          <w:sz w:val="27"/>
          <w:szCs w:val="28"/>
        </w:rPr>
        <w:t>-</w:t>
      </w:r>
      <w:r>
        <w:rPr>
          <w:rFonts w:ascii="Times New Roman" w:hAnsi="Times New Roman"/>
          <w:sz w:val="27"/>
          <w:szCs w:val="28"/>
        </w:rPr>
        <w:t>41</w:t>
      </w:r>
      <w:r w:rsidRPr="00CE74DB">
        <w:rPr>
          <w:rFonts w:ascii="Times New Roman" w:hAnsi="Times New Roman"/>
          <w:sz w:val="27"/>
          <w:szCs w:val="28"/>
        </w:rPr>
        <w:t>-</w:t>
      </w:r>
      <w:r>
        <w:rPr>
          <w:rFonts w:ascii="Times New Roman" w:hAnsi="Times New Roman"/>
          <w:sz w:val="27"/>
          <w:szCs w:val="28"/>
        </w:rPr>
        <w:t>1</w:t>
      </w:r>
      <w:r w:rsidRPr="00CE74DB">
        <w:rPr>
          <w:rFonts w:ascii="Times New Roman" w:hAnsi="Times New Roman"/>
          <w:sz w:val="27"/>
          <w:szCs w:val="28"/>
        </w:rPr>
        <w:t xml:space="preserve">0, </w:t>
      </w:r>
      <w:r w:rsidRPr="00CE74DB">
        <w:rPr>
          <w:rFonts w:ascii="Times New Roman" w:hAnsi="Times New Roman"/>
          <w:sz w:val="27"/>
          <w:szCs w:val="28"/>
          <w:lang w:val="en-US"/>
        </w:rPr>
        <w:t>e</w:t>
      </w:r>
      <w:r w:rsidRPr="00CE74DB">
        <w:rPr>
          <w:rFonts w:ascii="Times New Roman" w:hAnsi="Times New Roman"/>
          <w:sz w:val="27"/>
          <w:szCs w:val="28"/>
        </w:rPr>
        <w:t>-</w:t>
      </w:r>
      <w:r w:rsidRPr="00CE74DB">
        <w:rPr>
          <w:rFonts w:ascii="Times New Roman" w:hAnsi="Times New Roman"/>
          <w:sz w:val="27"/>
          <w:szCs w:val="28"/>
          <w:lang w:val="en-US"/>
        </w:rPr>
        <w:t>mail</w:t>
      </w:r>
      <w:r w:rsidRPr="00CE74DB">
        <w:rPr>
          <w:rFonts w:ascii="Times New Roman" w:hAnsi="Times New Roman"/>
          <w:sz w:val="27"/>
          <w:szCs w:val="28"/>
        </w:rPr>
        <w:t xml:space="preserve">: </w:t>
      </w:r>
      <w:hyperlink r:id="rId11" w:history="1">
        <w:r w:rsidRPr="00CE74DB">
          <w:rPr>
            <w:rStyle w:val="Hyperlink"/>
            <w:rFonts w:ascii="Times New Roman" w:hAnsi="Times New Roman"/>
            <w:sz w:val="27"/>
            <w:szCs w:val="20"/>
            <w:shd w:val="clear" w:color="auto" w:fill="F3F3F3"/>
          </w:rPr>
          <w:t>kinnil93@mail.ru</w:t>
        </w:r>
      </w:hyperlink>
    </w:p>
    <w:sectPr w:rsidR="00640947" w:rsidSect="00276676">
      <w:headerReference w:type="default" r:id="rId12"/>
      <w:footerReference w:type="even" r:id="rId13"/>
      <w:footerReference w:type="default" r:id="rId14"/>
      <w:pgSz w:w="11906" w:h="16838"/>
      <w:pgMar w:top="216" w:right="850" w:bottom="1079" w:left="1701" w:header="708" w:footer="3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947" w:rsidRDefault="00640947">
      <w:r>
        <w:separator/>
      </w:r>
    </w:p>
  </w:endnote>
  <w:endnote w:type="continuationSeparator" w:id="1">
    <w:p w:rsidR="00640947" w:rsidRDefault="00640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47" w:rsidRDefault="00640947" w:rsidP="00D74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0947" w:rsidRDefault="00640947" w:rsidP="00C267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47" w:rsidRDefault="00640947" w:rsidP="00C267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947" w:rsidRDefault="00640947">
      <w:r>
        <w:separator/>
      </w:r>
    </w:p>
  </w:footnote>
  <w:footnote w:type="continuationSeparator" w:id="1">
    <w:p w:rsidR="00640947" w:rsidRDefault="00640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47" w:rsidRPr="00C267E8" w:rsidRDefault="00640947" w:rsidP="00C267E8">
    <w:pPr>
      <w:pStyle w:val="Header"/>
    </w:pPr>
    <w:r>
      <w:tab/>
      <w:t xml:space="preserve">- </w:t>
    </w:r>
    <w:fldSimple w:instr=" PAGE ">
      <w:r>
        <w:rPr>
          <w:noProof/>
        </w:rPr>
        <w:t>1</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5A5"/>
    <w:multiLevelType w:val="multilevel"/>
    <w:tmpl w:val="5D60B83A"/>
    <w:lvl w:ilvl="0">
      <w:start w:val="1"/>
      <w:numFmt w:val="decimal"/>
      <w:lvlText w:val="%1"/>
      <w:lvlJc w:val="left"/>
      <w:pPr>
        <w:ind w:left="420" w:hanging="420"/>
      </w:pPr>
      <w:rPr>
        <w:rFonts w:cs="Times New Roman" w:hint="default"/>
      </w:rPr>
    </w:lvl>
    <w:lvl w:ilvl="1">
      <w:start w:val="1"/>
      <w:numFmt w:val="bullet"/>
      <w:lvlText w:val="•"/>
      <w:lvlJc w:val="left"/>
      <w:pPr>
        <w:tabs>
          <w:tab w:val="num" w:pos="360"/>
        </w:tabs>
        <w:ind w:left="360" w:hanging="360"/>
      </w:pPr>
      <w:rPr>
        <w:rFonts w:ascii="Times New Roman" w:hAnsi="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D45376B"/>
    <w:multiLevelType w:val="hybridMultilevel"/>
    <w:tmpl w:val="792629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85B01E5"/>
    <w:multiLevelType w:val="multilevel"/>
    <w:tmpl w:val="12D4BFF0"/>
    <w:lvl w:ilvl="0">
      <w:start w:val="1"/>
      <w:numFmt w:val="decimal"/>
      <w:lvlText w:val="%1."/>
      <w:lvlJc w:val="left"/>
      <w:pPr>
        <w:ind w:left="1211" w:hanging="360"/>
      </w:pPr>
      <w:rPr>
        <w:rFonts w:cs="Times New Roman" w:hint="default"/>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
    <w:nsid w:val="1F291374"/>
    <w:multiLevelType w:val="hybridMultilevel"/>
    <w:tmpl w:val="D08ADCD8"/>
    <w:lvl w:ilvl="0" w:tplc="8F261452">
      <w:start w:val="5"/>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BDF43CD"/>
    <w:multiLevelType w:val="multilevel"/>
    <w:tmpl w:val="FE583A26"/>
    <w:lvl w:ilvl="0">
      <w:start w:val="4"/>
      <w:numFmt w:val="decimal"/>
      <w:lvlText w:val="%1"/>
      <w:lvlJc w:val="left"/>
      <w:pPr>
        <w:ind w:left="375" w:hanging="375"/>
      </w:pPr>
      <w:rPr>
        <w:rFonts w:cs="Times New Roman" w:hint="default"/>
      </w:rPr>
    </w:lvl>
    <w:lvl w:ilvl="1">
      <w:start w:val="2"/>
      <w:numFmt w:val="decimal"/>
      <w:lvlText w:val="%1.%2"/>
      <w:lvlJc w:val="left"/>
      <w:pPr>
        <w:ind w:left="1946" w:hanging="375"/>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5">
    <w:nsid w:val="31BD52BB"/>
    <w:multiLevelType w:val="hybridMultilevel"/>
    <w:tmpl w:val="5A863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DE7B15"/>
    <w:multiLevelType w:val="hybridMultilevel"/>
    <w:tmpl w:val="A30215A2"/>
    <w:lvl w:ilvl="0" w:tplc="D71E270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34BB22CC"/>
    <w:multiLevelType w:val="multilevel"/>
    <w:tmpl w:val="4FBA0984"/>
    <w:lvl w:ilvl="0">
      <w:start w:val="5"/>
      <w:numFmt w:val="decimal"/>
      <w:lvlText w:val="%1"/>
      <w:lvlJc w:val="left"/>
      <w:pPr>
        <w:ind w:left="375" w:hanging="375"/>
      </w:pPr>
      <w:rPr>
        <w:rFonts w:cs="Times New Roman" w:hint="default"/>
      </w:rPr>
    </w:lvl>
    <w:lvl w:ilvl="1">
      <w:start w:val="1"/>
      <w:numFmt w:val="decimal"/>
      <w:lvlText w:val="%1.%2"/>
      <w:lvlJc w:val="left"/>
      <w:pPr>
        <w:ind w:left="2306" w:hanging="375"/>
      </w:pPr>
      <w:rPr>
        <w:rFonts w:cs="Times New Roman" w:hint="default"/>
      </w:rPr>
    </w:lvl>
    <w:lvl w:ilvl="2">
      <w:start w:val="1"/>
      <w:numFmt w:val="decimal"/>
      <w:lvlText w:val="%1.%2.%3"/>
      <w:lvlJc w:val="left"/>
      <w:pPr>
        <w:ind w:left="4582" w:hanging="720"/>
      </w:pPr>
      <w:rPr>
        <w:rFonts w:cs="Times New Roman" w:hint="default"/>
      </w:rPr>
    </w:lvl>
    <w:lvl w:ilvl="3">
      <w:start w:val="1"/>
      <w:numFmt w:val="decimal"/>
      <w:lvlText w:val="%1.%2.%3.%4"/>
      <w:lvlJc w:val="left"/>
      <w:pPr>
        <w:ind w:left="6873" w:hanging="1080"/>
      </w:pPr>
      <w:rPr>
        <w:rFonts w:cs="Times New Roman" w:hint="default"/>
      </w:rPr>
    </w:lvl>
    <w:lvl w:ilvl="4">
      <w:start w:val="1"/>
      <w:numFmt w:val="decimal"/>
      <w:lvlText w:val="%1.%2.%3.%4.%5"/>
      <w:lvlJc w:val="left"/>
      <w:pPr>
        <w:ind w:left="8804" w:hanging="1080"/>
      </w:pPr>
      <w:rPr>
        <w:rFonts w:cs="Times New Roman" w:hint="default"/>
      </w:rPr>
    </w:lvl>
    <w:lvl w:ilvl="5">
      <w:start w:val="1"/>
      <w:numFmt w:val="decimal"/>
      <w:lvlText w:val="%1.%2.%3.%4.%5.%6"/>
      <w:lvlJc w:val="left"/>
      <w:pPr>
        <w:ind w:left="11095" w:hanging="1440"/>
      </w:pPr>
      <w:rPr>
        <w:rFonts w:cs="Times New Roman" w:hint="default"/>
      </w:rPr>
    </w:lvl>
    <w:lvl w:ilvl="6">
      <w:start w:val="1"/>
      <w:numFmt w:val="decimal"/>
      <w:lvlText w:val="%1.%2.%3.%4.%5.%6.%7"/>
      <w:lvlJc w:val="left"/>
      <w:pPr>
        <w:ind w:left="13026" w:hanging="1440"/>
      </w:pPr>
      <w:rPr>
        <w:rFonts w:cs="Times New Roman" w:hint="default"/>
      </w:rPr>
    </w:lvl>
    <w:lvl w:ilvl="7">
      <w:start w:val="1"/>
      <w:numFmt w:val="decimal"/>
      <w:lvlText w:val="%1.%2.%3.%4.%5.%6.%7.%8"/>
      <w:lvlJc w:val="left"/>
      <w:pPr>
        <w:ind w:left="15317" w:hanging="1800"/>
      </w:pPr>
      <w:rPr>
        <w:rFonts w:cs="Times New Roman" w:hint="default"/>
      </w:rPr>
    </w:lvl>
    <w:lvl w:ilvl="8">
      <w:start w:val="1"/>
      <w:numFmt w:val="decimal"/>
      <w:lvlText w:val="%1.%2.%3.%4.%5.%6.%7.%8.%9"/>
      <w:lvlJc w:val="left"/>
      <w:pPr>
        <w:ind w:left="17608" w:hanging="2160"/>
      </w:pPr>
      <w:rPr>
        <w:rFonts w:cs="Times New Roman" w:hint="default"/>
      </w:rPr>
    </w:lvl>
  </w:abstractNum>
  <w:abstractNum w:abstractNumId="8">
    <w:nsid w:val="61DA45D1"/>
    <w:multiLevelType w:val="multilevel"/>
    <w:tmpl w:val="585E9A4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64B41CDA"/>
    <w:multiLevelType w:val="multilevel"/>
    <w:tmpl w:val="FE583A26"/>
    <w:lvl w:ilvl="0">
      <w:start w:val="4"/>
      <w:numFmt w:val="decimal"/>
      <w:lvlText w:val="%1"/>
      <w:lvlJc w:val="left"/>
      <w:pPr>
        <w:ind w:left="375" w:hanging="375"/>
      </w:pPr>
      <w:rPr>
        <w:rFonts w:cs="Times New Roman" w:hint="default"/>
      </w:rPr>
    </w:lvl>
    <w:lvl w:ilvl="1">
      <w:start w:val="2"/>
      <w:numFmt w:val="decimal"/>
      <w:lvlText w:val="%1.%2"/>
      <w:lvlJc w:val="left"/>
      <w:pPr>
        <w:ind w:left="1946" w:hanging="375"/>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10">
    <w:nsid w:val="65C638E5"/>
    <w:multiLevelType w:val="hybridMultilevel"/>
    <w:tmpl w:val="CBFABBFE"/>
    <w:lvl w:ilvl="0" w:tplc="E138BA84">
      <w:start w:val="6"/>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69B51EFE"/>
    <w:multiLevelType w:val="multilevel"/>
    <w:tmpl w:val="7C6A55F4"/>
    <w:lvl w:ilvl="0">
      <w:start w:val="1"/>
      <w:numFmt w:val="decimal"/>
      <w:lvlText w:val="%1."/>
      <w:lvlJc w:val="left"/>
      <w:pPr>
        <w:ind w:left="1211" w:hanging="360"/>
      </w:pPr>
      <w:rPr>
        <w:rFonts w:cs="Times New Roman" w:hint="default"/>
      </w:rPr>
    </w:lvl>
    <w:lvl w:ilvl="1">
      <w:start w:val="1"/>
      <w:numFmt w:val="bullet"/>
      <w:lvlText w:val="•"/>
      <w:lvlJc w:val="left"/>
      <w:pPr>
        <w:tabs>
          <w:tab w:val="num" w:pos="1211"/>
        </w:tabs>
        <w:ind w:left="1211" w:hanging="360"/>
      </w:pPr>
      <w:rPr>
        <w:rFonts w:ascii="Times New Roman" w:hAnsi="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2">
    <w:nsid w:val="6FE62B33"/>
    <w:multiLevelType w:val="hybridMultilevel"/>
    <w:tmpl w:val="1E74BED2"/>
    <w:lvl w:ilvl="0" w:tplc="70421E76">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2A61313"/>
    <w:multiLevelType w:val="hybridMultilevel"/>
    <w:tmpl w:val="E28C9672"/>
    <w:lvl w:ilvl="0" w:tplc="6EEAA4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5E94B97"/>
    <w:multiLevelType w:val="hybridMultilevel"/>
    <w:tmpl w:val="56CE9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FDE4347"/>
    <w:multiLevelType w:val="multilevel"/>
    <w:tmpl w:val="5A8AF85E"/>
    <w:lvl w:ilvl="0">
      <w:start w:val="5"/>
      <w:numFmt w:val="decimal"/>
      <w:lvlText w:val="%1"/>
      <w:lvlJc w:val="left"/>
      <w:pPr>
        <w:ind w:left="375" w:hanging="375"/>
      </w:pPr>
      <w:rPr>
        <w:rFonts w:cs="Times New Roman" w:hint="default"/>
      </w:rPr>
    </w:lvl>
    <w:lvl w:ilvl="1">
      <w:start w:val="1"/>
      <w:numFmt w:val="bullet"/>
      <w:lvlText w:val="•"/>
      <w:lvlJc w:val="left"/>
      <w:pPr>
        <w:tabs>
          <w:tab w:val="num" w:pos="2291"/>
        </w:tabs>
        <w:ind w:left="2291" w:hanging="360"/>
      </w:pPr>
      <w:rPr>
        <w:rFonts w:ascii="Times New Roman" w:hAnsi="Times New Roman" w:hint="default"/>
      </w:rPr>
    </w:lvl>
    <w:lvl w:ilvl="2">
      <w:start w:val="1"/>
      <w:numFmt w:val="decimal"/>
      <w:lvlText w:val="%1.%2.%3"/>
      <w:lvlJc w:val="left"/>
      <w:pPr>
        <w:ind w:left="4582" w:hanging="720"/>
      </w:pPr>
      <w:rPr>
        <w:rFonts w:cs="Times New Roman" w:hint="default"/>
      </w:rPr>
    </w:lvl>
    <w:lvl w:ilvl="3">
      <w:start w:val="1"/>
      <w:numFmt w:val="decimal"/>
      <w:lvlText w:val="%1.%2.%3.%4"/>
      <w:lvlJc w:val="left"/>
      <w:pPr>
        <w:ind w:left="6873" w:hanging="1080"/>
      </w:pPr>
      <w:rPr>
        <w:rFonts w:cs="Times New Roman" w:hint="default"/>
      </w:rPr>
    </w:lvl>
    <w:lvl w:ilvl="4">
      <w:start w:val="1"/>
      <w:numFmt w:val="decimal"/>
      <w:lvlText w:val="%1.%2.%3.%4.%5"/>
      <w:lvlJc w:val="left"/>
      <w:pPr>
        <w:ind w:left="8804" w:hanging="1080"/>
      </w:pPr>
      <w:rPr>
        <w:rFonts w:cs="Times New Roman" w:hint="default"/>
      </w:rPr>
    </w:lvl>
    <w:lvl w:ilvl="5">
      <w:start w:val="1"/>
      <w:numFmt w:val="decimal"/>
      <w:lvlText w:val="%1.%2.%3.%4.%5.%6"/>
      <w:lvlJc w:val="left"/>
      <w:pPr>
        <w:ind w:left="11095" w:hanging="1440"/>
      </w:pPr>
      <w:rPr>
        <w:rFonts w:cs="Times New Roman" w:hint="default"/>
      </w:rPr>
    </w:lvl>
    <w:lvl w:ilvl="6">
      <w:start w:val="1"/>
      <w:numFmt w:val="decimal"/>
      <w:lvlText w:val="%1.%2.%3.%4.%5.%6.%7"/>
      <w:lvlJc w:val="left"/>
      <w:pPr>
        <w:ind w:left="13026" w:hanging="1440"/>
      </w:pPr>
      <w:rPr>
        <w:rFonts w:cs="Times New Roman" w:hint="default"/>
      </w:rPr>
    </w:lvl>
    <w:lvl w:ilvl="7">
      <w:start w:val="1"/>
      <w:numFmt w:val="decimal"/>
      <w:lvlText w:val="%1.%2.%3.%4.%5.%6.%7.%8"/>
      <w:lvlJc w:val="left"/>
      <w:pPr>
        <w:ind w:left="15317" w:hanging="1800"/>
      </w:pPr>
      <w:rPr>
        <w:rFonts w:cs="Times New Roman" w:hint="default"/>
      </w:rPr>
    </w:lvl>
    <w:lvl w:ilvl="8">
      <w:start w:val="1"/>
      <w:numFmt w:val="decimal"/>
      <w:lvlText w:val="%1.%2.%3.%4.%5.%6.%7.%8.%9"/>
      <w:lvlJc w:val="left"/>
      <w:pPr>
        <w:ind w:left="17608" w:hanging="2160"/>
      </w:pPr>
      <w:rPr>
        <w:rFonts w:cs="Times New Roman" w:hint="default"/>
      </w:rPr>
    </w:lvl>
  </w:abstractNum>
  <w:num w:numId="1">
    <w:abstractNumId w:val="5"/>
  </w:num>
  <w:num w:numId="2">
    <w:abstractNumId w:val="13"/>
  </w:num>
  <w:num w:numId="3">
    <w:abstractNumId w:val="6"/>
  </w:num>
  <w:num w:numId="4">
    <w:abstractNumId w:val="8"/>
  </w:num>
  <w:num w:numId="5">
    <w:abstractNumId w:val="2"/>
  </w:num>
  <w:num w:numId="6">
    <w:abstractNumId w:val="9"/>
  </w:num>
  <w:num w:numId="7">
    <w:abstractNumId w:val="4"/>
  </w:num>
  <w:num w:numId="8">
    <w:abstractNumId w:val="7"/>
  </w:num>
  <w:num w:numId="9">
    <w:abstractNumId w:val="10"/>
  </w:num>
  <w:num w:numId="10">
    <w:abstractNumId w:val="14"/>
  </w:num>
  <w:num w:numId="11">
    <w:abstractNumId w:val="1"/>
  </w:num>
  <w:num w:numId="12">
    <w:abstractNumId w:val="3"/>
  </w:num>
  <w:num w:numId="13">
    <w:abstractNumId w:val="12"/>
  </w:num>
  <w:num w:numId="14">
    <w:abstractNumId w:val="15"/>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97A"/>
    <w:rsid w:val="0004497A"/>
    <w:rsid w:val="000735FB"/>
    <w:rsid w:val="000E6484"/>
    <w:rsid w:val="001C6FA1"/>
    <w:rsid w:val="001D1B84"/>
    <w:rsid w:val="00221532"/>
    <w:rsid w:val="00276676"/>
    <w:rsid w:val="002E63E6"/>
    <w:rsid w:val="0034467D"/>
    <w:rsid w:val="003621A5"/>
    <w:rsid w:val="0043017C"/>
    <w:rsid w:val="004C38B2"/>
    <w:rsid w:val="00553300"/>
    <w:rsid w:val="00561919"/>
    <w:rsid w:val="00581859"/>
    <w:rsid w:val="005969FC"/>
    <w:rsid w:val="00613EDD"/>
    <w:rsid w:val="00620A0F"/>
    <w:rsid w:val="00640947"/>
    <w:rsid w:val="00647E18"/>
    <w:rsid w:val="006877CA"/>
    <w:rsid w:val="006D536D"/>
    <w:rsid w:val="00711F51"/>
    <w:rsid w:val="007C5014"/>
    <w:rsid w:val="008A1744"/>
    <w:rsid w:val="008E01F4"/>
    <w:rsid w:val="00912743"/>
    <w:rsid w:val="009535CD"/>
    <w:rsid w:val="009F31CE"/>
    <w:rsid w:val="00AB4C0E"/>
    <w:rsid w:val="00AE3DF1"/>
    <w:rsid w:val="00B10B53"/>
    <w:rsid w:val="00B860EB"/>
    <w:rsid w:val="00C2613D"/>
    <w:rsid w:val="00C267C5"/>
    <w:rsid w:val="00C267E8"/>
    <w:rsid w:val="00CE74DB"/>
    <w:rsid w:val="00D72CAD"/>
    <w:rsid w:val="00D74325"/>
    <w:rsid w:val="00D74C9F"/>
    <w:rsid w:val="00D83485"/>
    <w:rsid w:val="00D83689"/>
    <w:rsid w:val="00DF26C8"/>
    <w:rsid w:val="00E02128"/>
    <w:rsid w:val="00E457E8"/>
    <w:rsid w:val="00E5765F"/>
    <w:rsid w:val="00EE4310"/>
    <w:rsid w:val="00FF3D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7D"/>
    <w:pPr>
      <w:spacing w:after="200" w:line="276" w:lineRule="auto"/>
    </w:pPr>
  </w:style>
  <w:style w:type="paragraph" w:styleId="Heading1">
    <w:name w:val="heading 1"/>
    <w:basedOn w:val="normal0"/>
    <w:next w:val="normal0"/>
    <w:link w:val="Heading1Char"/>
    <w:uiPriority w:val="99"/>
    <w:qFormat/>
    <w:locked/>
    <w:rsid w:val="00CE74DB"/>
    <w:pPr>
      <w:spacing w:before="200"/>
      <w:contextualSpacing/>
      <w:outlineLvl w:val="0"/>
    </w:pPr>
    <w:rPr>
      <w:rFonts w:ascii="Trebuchet MS" w:hAnsi="Trebuchet MS" w:cs="Trebuchet M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74DB"/>
    <w:rPr>
      <w:rFonts w:ascii="Trebuchet MS" w:hAnsi="Trebuchet MS" w:cs="Trebuchet MS"/>
      <w:color w:val="000000"/>
      <w:sz w:val="22"/>
      <w:szCs w:val="22"/>
      <w:lang w:val="ru-RU" w:eastAsia="ru-RU" w:bidi="ar-SA"/>
    </w:rPr>
  </w:style>
  <w:style w:type="paragraph" w:styleId="ListParagraph">
    <w:name w:val="List Paragraph"/>
    <w:basedOn w:val="Normal"/>
    <w:uiPriority w:val="99"/>
    <w:qFormat/>
    <w:rsid w:val="0004497A"/>
    <w:pPr>
      <w:ind w:left="720"/>
      <w:contextualSpacing/>
    </w:pPr>
  </w:style>
  <w:style w:type="character" w:styleId="Hyperlink">
    <w:name w:val="Hyperlink"/>
    <w:basedOn w:val="DefaultParagraphFont"/>
    <w:uiPriority w:val="99"/>
    <w:rsid w:val="005969FC"/>
    <w:rPr>
      <w:rFonts w:cs="Times New Roman"/>
      <w:color w:val="0000FF"/>
      <w:u w:val="single"/>
    </w:rPr>
  </w:style>
  <w:style w:type="paragraph" w:styleId="Footer">
    <w:name w:val="footer"/>
    <w:basedOn w:val="Normal"/>
    <w:link w:val="FooterChar"/>
    <w:uiPriority w:val="99"/>
    <w:rsid w:val="00C267E8"/>
    <w:pPr>
      <w:tabs>
        <w:tab w:val="center" w:pos="4677"/>
        <w:tab w:val="right" w:pos="9355"/>
      </w:tabs>
    </w:pPr>
  </w:style>
  <w:style w:type="character" w:customStyle="1" w:styleId="FooterChar">
    <w:name w:val="Footer Char"/>
    <w:basedOn w:val="DefaultParagraphFont"/>
    <w:link w:val="Footer"/>
    <w:uiPriority w:val="99"/>
    <w:semiHidden/>
    <w:locked/>
    <w:rsid w:val="00E5765F"/>
    <w:rPr>
      <w:rFonts w:cs="Times New Roman"/>
    </w:rPr>
  </w:style>
  <w:style w:type="character" w:styleId="PageNumber">
    <w:name w:val="page number"/>
    <w:basedOn w:val="DefaultParagraphFont"/>
    <w:uiPriority w:val="99"/>
    <w:rsid w:val="00C267E8"/>
    <w:rPr>
      <w:rFonts w:cs="Times New Roman"/>
    </w:rPr>
  </w:style>
  <w:style w:type="paragraph" w:styleId="Header">
    <w:name w:val="header"/>
    <w:basedOn w:val="Normal"/>
    <w:link w:val="HeaderChar"/>
    <w:uiPriority w:val="99"/>
    <w:rsid w:val="00C267E8"/>
    <w:pPr>
      <w:tabs>
        <w:tab w:val="center" w:pos="4677"/>
        <w:tab w:val="right" w:pos="9355"/>
      </w:tabs>
    </w:pPr>
  </w:style>
  <w:style w:type="character" w:customStyle="1" w:styleId="HeaderChar">
    <w:name w:val="Header Char"/>
    <w:basedOn w:val="DefaultParagraphFont"/>
    <w:link w:val="Header"/>
    <w:uiPriority w:val="99"/>
    <w:semiHidden/>
    <w:locked/>
    <w:rsid w:val="00E5765F"/>
    <w:rPr>
      <w:rFonts w:cs="Times New Roman"/>
    </w:rPr>
  </w:style>
  <w:style w:type="table" w:styleId="TableGrid">
    <w:name w:val="Table Grid"/>
    <w:basedOn w:val="TableNormal"/>
    <w:uiPriority w:val="99"/>
    <w:locked/>
    <w:rsid w:val="00CE74D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CE74DB"/>
    <w:rPr>
      <w:rFonts w:cs="Times New Roman"/>
    </w:rPr>
  </w:style>
  <w:style w:type="paragraph" w:customStyle="1" w:styleId="normal0">
    <w:name w:val="normal"/>
    <w:uiPriority w:val="99"/>
    <w:rsid w:val="00CE74DB"/>
    <w:pPr>
      <w:spacing w:line="276"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hnotvorchestvo.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pu.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nnil93@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zeda.rybalko@gmail.com" TargetMode="External"/><Relationship Id="rId4" Type="http://schemas.openxmlformats.org/officeDocument/2006/relationships/webSettings" Target="webSettings.xml"/><Relationship Id="rId9" Type="http://schemas.openxmlformats.org/officeDocument/2006/relationships/hyperlink" Target="http://tehnotvorchestvo.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TotalTime>
  <Pages>4</Pages>
  <Words>745</Words>
  <Characters>4248</Characters>
  <Application>Microsoft Office Outlook</Application>
  <DocSecurity>0</DocSecurity>
  <Lines>0</Lines>
  <Paragraphs>0</Paragraphs>
  <ScaleCrop>false</ScaleCrop>
  <Company>POLI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dc:title>
  <dc:subject/>
  <dc:creator>User</dc:creator>
  <cp:keywords/>
  <dc:description/>
  <cp:lastModifiedBy>edik</cp:lastModifiedBy>
  <cp:revision>10</cp:revision>
  <cp:lastPrinted>2015-01-14T14:05:00Z</cp:lastPrinted>
  <dcterms:created xsi:type="dcterms:W3CDTF">2015-01-19T17:49:00Z</dcterms:created>
  <dcterms:modified xsi:type="dcterms:W3CDTF">2015-02-01T19:50:00Z</dcterms:modified>
</cp:coreProperties>
</file>